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5D" w:rsidRDefault="00B1535D" w:rsidP="00B153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2E1021" w:rsidRPr="00EA687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2E1021" w:rsidRPr="00EA68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="002E1021" w:rsidRPr="00EA687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Пестрецовская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                                                                                                    </w:t>
      </w:r>
    </w:p>
    <w:p w:rsidR="00B1535D" w:rsidRPr="00B1535D" w:rsidRDefault="00B1535D" w:rsidP="00B1535D">
      <w:pPr>
        <w:spacing w:before="0" w:beforeAutospacing="0" w:after="0" w:afterAutospacing="0"/>
        <w:rPr>
          <w:b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Ярославского муниципального района</w:t>
      </w:r>
      <w:r w:rsidR="002E1021" w:rsidRPr="00EA6872">
        <w:rPr>
          <w:lang w:val="ru-RU"/>
        </w:rPr>
        <w:br/>
      </w: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1535D">
        <w:rPr>
          <w:b/>
          <w:lang w:val="ru-RU"/>
        </w:rPr>
        <w:t>УТВЕРЖДЕНО:</w:t>
      </w:r>
    </w:p>
    <w:p w:rsidR="00B1535D" w:rsidRPr="00B1535D" w:rsidRDefault="00B1535D" w:rsidP="00B1535D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1535D">
        <w:rPr>
          <w:lang w:val="ru-RU"/>
        </w:rPr>
        <w:t xml:space="preserve">Директор МОУ </w:t>
      </w:r>
      <w:proofErr w:type="spellStart"/>
      <w:r w:rsidRPr="00B1535D">
        <w:rPr>
          <w:lang w:val="ru-RU"/>
        </w:rPr>
        <w:t>Пестрецовская</w:t>
      </w:r>
      <w:proofErr w:type="spellEnd"/>
      <w:r w:rsidRPr="00B1535D">
        <w:rPr>
          <w:lang w:val="ru-RU"/>
        </w:rPr>
        <w:t xml:space="preserve"> ОШ ЯМР</w:t>
      </w:r>
    </w:p>
    <w:p w:rsidR="00B1535D" w:rsidRPr="00E60C50" w:rsidRDefault="00B1535D" w:rsidP="00B1535D">
      <w:pPr>
        <w:spacing w:before="0" w:beforeAutospacing="0" w:after="0" w:afterAutospacing="0"/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E60C50">
        <w:t>___________</w:t>
      </w:r>
      <w:r>
        <w:t>__      /</w:t>
      </w:r>
      <w:proofErr w:type="spellStart"/>
      <w:r>
        <w:t>О.В.Мельникова</w:t>
      </w:r>
      <w:proofErr w:type="spellEnd"/>
      <w:r>
        <w:t>.</w:t>
      </w:r>
      <w:proofErr w:type="gramEnd"/>
    </w:p>
    <w:p w:rsidR="00B1535D" w:rsidRPr="00E062FA" w:rsidRDefault="00B1535D" w:rsidP="00B1535D">
      <w:pPr>
        <w:spacing w:before="0" w:beforeAutospacing="0" w:after="0" w:afterAutospacing="0"/>
        <w:rPr>
          <w:sz w:val="16"/>
          <w:szCs w:val="16"/>
        </w:rPr>
      </w:pPr>
      <w:r w:rsidRPr="00E60C50">
        <w:rPr>
          <w:sz w:val="16"/>
          <w:szCs w:val="16"/>
        </w:rPr>
        <w:t xml:space="preserve">       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E60C50">
        <w:rPr>
          <w:sz w:val="16"/>
          <w:szCs w:val="16"/>
        </w:rPr>
        <w:t>подпись</w:t>
      </w:r>
      <w:proofErr w:type="spellEnd"/>
      <w:proofErr w:type="gramEnd"/>
      <w:r w:rsidRPr="00E60C50">
        <w:rPr>
          <w:sz w:val="16"/>
          <w:szCs w:val="16"/>
        </w:rPr>
        <w:t xml:space="preserve">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5"/>
        <w:gridCol w:w="6875"/>
      </w:tblGrid>
      <w:tr w:rsidR="00B1535D" w:rsidRPr="00B1535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5D" w:rsidRPr="00CB657F" w:rsidRDefault="00B1535D" w:rsidP="00B1535D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60C50">
              <w:t>При</w:t>
            </w:r>
            <w:r>
              <w:t>каз</w:t>
            </w:r>
            <w:proofErr w:type="spellEnd"/>
            <w:r>
              <w:t xml:space="preserve"> № </w:t>
            </w:r>
            <w:r>
              <w:rPr>
                <w:lang w:val="ru-RU"/>
              </w:rPr>
              <w:t xml:space="preserve">    </w:t>
            </w:r>
            <w:r>
              <w:t>/</w:t>
            </w:r>
            <w:r>
              <w:rPr>
                <w:lang w:val="ru-RU"/>
              </w:rPr>
              <w:t xml:space="preserve">    </w:t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29 </w:t>
            </w:r>
            <w:r>
              <w:t xml:space="preserve"> </w:t>
            </w:r>
            <w:r>
              <w:rPr>
                <w:lang w:val="ru-RU"/>
              </w:rPr>
              <w:t xml:space="preserve">августа </w:t>
            </w:r>
            <w:r>
              <w:t xml:space="preserve"> 202</w:t>
            </w:r>
            <w:r>
              <w:rPr>
                <w:lang w:val="ru-RU"/>
              </w:rPr>
              <w:t>3</w:t>
            </w:r>
            <w:r w:rsidRPr="00E60C50">
              <w:t>г</w:t>
            </w:r>
          </w:p>
        </w:tc>
      </w:tr>
      <w:tr w:rsidR="00B153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607" w:rsidRPr="00B1535D" w:rsidRDefault="00B70607" w:rsidP="00B1535D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607" w:rsidRPr="00CB657F" w:rsidRDefault="00B70607" w:rsidP="00CB657F">
            <w:pPr>
              <w:jc w:val="right"/>
              <w:rPr>
                <w:lang w:val="ru-RU"/>
              </w:rPr>
            </w:pPr>
          </w:p>
        </w:tc>
      </w:tr>
      <w:tr w:rsidR="00B1535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607" w:rsidRPr="00CB657F" w:rsidRDefault="00B70607" w:rsidP="00CB657F">
            <w:pPr>
              <w:jc w:val="right"/>
              <w:rPr>
                <w:lang w:val="ru-RU"/>
              </w:rPr>
            </w:pPr>
          </w:p>
        </w:tc>
      </w:tr>
      <w:tr w:rsidR="00B153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0607" w:rsidRPr="00EA6872" w:rsidRDefault="002E10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6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EA6872">
        <w:rPr>
          <w:lang w:val="ru-RU"/>
        </w:rPr>
        <w:br/>
      </w:r>
      <w:r w:rsidRPr="00EA6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ВСОКО на 202</w:t>
      </w:r>
      <w:r w:rsidR="00B153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6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70607" w:rsidRPr="00EA6872" w:rsidRDefault="00B706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269" w:type="pct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5"/>
        <w:gridCol w:w="170"/>
        <w:gridCol w:w="3080"/>
        <w:gridCol w:w="2611"/>
        <w:gridCol w:w="288"/>
        <w:gridCol w:w="1172"/>
        <w:gridCol w:w="101"/>
        <w:gridCol w:w="1853"/>
        <w:gridCol w:w="1552"/>
        <w:gridCol w:w="312"/>
        <w:gridCol w:w="170"/>
        <w:gridCol w:w="1365"/>
        <w:gridCol w:w="119"/>
      </w:tblGrid>
      <w:tr w:rsidR="00EA6872" w:rsidRPr="0092293B" w:rsidTr="00B1535D">
        <w:trPr>
          <w:gridAfter w:val="1"/>
          <w:wAfter w:w="40" w:type="pct"/>
        </w:trPr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92293B" w:rsidRDefault="00EA68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Объект</w:t>
            </w:r>
            <w:proofErr w:type="spellEnd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92293B" w:rsidRDefault="00EA68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Показатель оценки</w:t>
            </w:r>
          </w:p>
        </w:tc>
        <w:tc>
          <w:tcPr>
            <w:tcW w:w="975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92293B" w:rsidRDefault="00EA68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Методы и средства оценки</w:t>
            </w:r>
          </w:p>
        </w:tc>
        <w:tc>
          <w:tcPr>
            <w:tcW w:w="1051" w:type="pct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92293B" w:rsidRDefault="00EA68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сбора</w:t>
            </w:r>
            <w:proofErr w:type="spellEnd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43" w:type="pct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92293B" w:rsidRDefault="00EA687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293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B70607" w:rsidTr="00F70D75">
        <w:trPr>
          <w:gridAfter w:val="1"/>
          <w:wAfter w:w="42" w:type="pct"/>
        </w:trPr>
        <w:tc>
          <w:tcPr>
            <w:tcW w:w="4958" w:type="pct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Качество содержания образовательной деятельности</w:t>
            </w:r>
          </w:p>
        </w:tc>
      </w:tr>
      <w:tr w:rsidR="00EA6872" w:rsidRPr="00B1535D" w:rsidTr="00F70D75">
        <w:trPr>
          <w:gridAfter w:val="1"/>
          <w:wAfter w:w="42" w:type="pct"/>
        </w:trPr>
        <w:tc>
          <w:tcPr>
            <w:tcW w:w="6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</w:t>
            </w:r>
          </w:p>
          <w:p w:rsidR="00EA6872" w:rsidRDefault="00EA68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6872" w:rsidRPr="00EA6872" w:rsidRDefault="00EA6872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EA6872" w:rsidRPr="00B1535D" w:rsidTr="00F70D75">
        <w:trPr>
          <w:gridAfter w:val="1"/>
          <w:wAfter w:w="42" w:type="pct"/>
        </w:trPr>
        <w:tc>
          <w:tcPr>
            <w:tcW w:w="6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EA6872">
              <w:rPr>
                <w:rFonts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B1535D" w:rsidRDefault="00EA6872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6872" w:rsidRPr="00EA6872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EA6872" w:rsidRPr="00B1535D" w:rsidTr="00F70D75">
        <w:trPr>
          <w:gridAfter w:val="1"/>
          <w:wAfter w:w="42" w:type="pct"/>
        </w:trPr>
        <w:tc>
          <w:tcPr>
            <w:tcW w:w="6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воспитания</w:t>
            </w:r>
            <w:proofErr w:type="spellEnd"/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требованиям федерального 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6872" w:rsidRPr="00EA6872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EA6872" w:rsidRPr="00B1535D" w:rsidTr="00F70D75">
        <w:trPr>
          <w:gridAfter w:val="1"/>
          <w:wAfter w:w="42" w:type="pct"/>
        </w:trPr>
        <w:tc>
          <w:tcPr>
            <w:tcW w:w="6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6872" w:rsidRPr="00EA6872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EA6872" w:rsidRPr="00B1535D" w:rsidTr="00F70D75">
        <w:trPr>
          <w:gridAfter w:val="1"/>
          <w:wAfter w:w="42" w:type="pct"/>
        </w:trPr>
        <w:tc>
          <w:tcPr>
            <w:tcW w:w="69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P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872" w:rsidRDefault="00EA68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A6872" w:rsidRPr="009B2102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9B2102" w:rsidRPr="009B2102" w:rsidTr="00F70D75">
        <w:trPr>
          <w:gridAfter w:val="1"/>
          <w:wAfter w:w="42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102" w:rsidRPr="009B2102" w:rsidRDefault="009B21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102" w:rsidRDefault="009B21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102" w:rsidRDefault="009B21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2102" w:rsidRPr="00F70D75" w:rsidRDefault="009B21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год – сентябрь, январь, май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B2102" w:rsidRPr="009B2102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9B2102"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CB657F" w:rsidRPr="00B1535D" w:rsidTr="00F70D75">
        <w:trPr>
          <w:gridAfter w:val="1"/>
          <w:wAfter w:w="42" w:type="pct"/>
        </w:trPr>
        <w:tc>
          <w:tcPr>
            <w:tcW w:w="69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B657F" w:rsidRPr="00CB657F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CB657F" w:rsidRPr="00B1535D" w:rsidTr="00F70D75">
        <w:trPr>
          <w:gridAfter w:val="1"/>
          <w:wAfter w:w="42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CB657F" w:rsidRDefault="00CB65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F70D75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CB657F" w:rsidRPr="00F70D75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B657F" w:rsidRPr="00CB657F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B6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ДОУ</w:t>
            </w:r>
          </w:p>
        </w:tc>
      </w:tr>
      <w:tr w:rsidR="00CB657F" w:rsidRPr="00B1535D" w:rsidTr="00F70D75">
        <w:trPr>
          <w:gridAfter w:val="1"/>
          <w:wAfter w:w="42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CB657F" w:rsidRDefault="00CB65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мере проведения 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совместных мероприятий</w:t>
            </w:r>
          </w:p>
          <w:p w:rsidR="00CB657F" w:rsidRPr="00F70D75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CB657F" w:rsidRPr="00CB657F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B70607" w:rsidRPr="00B1535D" w:rsidTr="00F70D75">
        <w:trPr>
          <w:gridAfter w:val="1"/>
          <w:wAfter w:w="42" w:type="pct"/>
        </w:trPr>
        <w:tc>
          <w:tcPr>
            <w:tcW w:w="4958" w:type="pct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Качество условий, которые обеспечивают образовательную деятельность</w:t>
            </w:r>
          </w:p>
        </w:tc>
      </w:tr>
      <w:tr w:rsidR="00CB657F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оплату труда работников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B657F" w:rsidRPr="00CB657F" w:rsidRDefault="00CB657F" w:rsidP="00B1535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Гл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 xml:space="preserve">ухгалтер </w:t>
            </w:r>
            <w:r w:rsidRPr="00CB657F">
              <w:rPr>
                <w:lang w:val="ru-RU"/>
              </w:rPr>
              <w:br/>
            </w:r>
            <w:r w:rsid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1535D"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 w:rsid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CB657F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CB657F" w:rsidRDefault="00CB65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B657F" w:rsidRPr="00F73F27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Гл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 xml:space="preserve">ухгалтер </w:t>
            </w:r>
            <w:r w:rsidRPr="00CB65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73F27">
              <w:rPr>
                <w:lang w:val="ru-RU"/>
              </w:rPr>
              <w:t>.</w:t>
            </w:r>
            <w:r w:rsidR="00CB657F" w:rsidRPr="00F73F27">
              <w:rPr>
                <w:lang w:val="ru-RU"/>
              </w:rPr>
              <w:br/>
            </w:r>
          </w:p>
        </w:tc>
      </w:tr>
      <w:tr w:rsidR="00CB657F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F73F27" w:rsidRDefault="00CB65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Pr="00EA6872" w:rsidRDefault="00CB65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57F" w:rsidRDefault="00CB65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B657F" w:rsidRPr="00F73F27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Гл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 xml:space="preserve">ухгалтер </w:t>
            </w:r>
            <w:r w:rsidRPr="00CB65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3F27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Pr="00F73F27" w:rsidRDefault="00F73F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Pr="00EA6872" w:rsidRDefault="00F73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расходы на обеспечение реализации ОП </w:t>
            </w:r>
            <w:proofErr w:type="gramStart"/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Default="00F73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Default="00F73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3F27" w:rsidRPr="00F73F27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Гл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 xml:space="preserve">ухгалтер </w:t>
            </w:r>
            <w:r w:rsidRPr="00CB65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3F27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Default="00F73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Pr="00EA6872" w:rsidRDefault="00F73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состоянию и содержанию территории, зданий и помещений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Default="00F73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3F27" w:rsidRDefault="00F73F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  <w:p w:rsidR="00F73F27" w:rsidRPr="00EA6872" w:rsidRDefault="00F73F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 нарушений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3F27" w:rsidRPr="00F73F27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73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 w:rsidR="00F73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F73F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едсестра       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3F27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B1535D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при выявлении нарушений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EA6872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по АХЧ       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к материально-техническому 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Контроль, 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 образовательной деятельности форм и методов работы с детьми, соответствующих их возрастным и 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индивидуальным особенностям;</w:t>
            </w:r>
          </w:p>
          <w:p w:rsidR="00F70D75" w:rsidRPr="00991A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B1535D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контроля;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для детей с ОВЗ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B1535D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контроля;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70D75" w:rsidRPr="00214C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F70D75" w:rsidRPr="00214C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F70D75" w:rsidRPr="00F70D75" w:rsidRDefault="00B1535D" w:rsidP="00B153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Самоанализ, контроль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 w:rsidP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 анализ</w:t>
            </w:r>
          </w:p>
        </w:tc>
        <w:tc>
          <w:tcPr>
            <w:tcW w:w="105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F70D75" w:rsidRDefault="00F70D7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70D75" w:rsidRPr="00EA6872">
              <w:rPr>
                <w:lang w:val="ru-RU"/>
              </w:rPr>
              <w:br/>
            </w:r>
            <w:r w:rsidR="00F70D75"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755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РППС, в том числе для реализации программы воспитания</w:t>
            </w:r>
          </w:p>
        </w:tc>
        <w:tc>
          <w:tcPr>
            <w:tcW w:w="103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РППС дошкольных групп всем требованиям организации среды по ФГОС </w:t>
            </w:r>
            <w:proofErr w:type="gramStart"/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70D75" w:rsidRPr="00991A72" w:rsidRDefault="00991A72" w:rsidP="00991A7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насыщенность;</w:t>
            </w:r>
          </w:p>
          <w:p w:rsidR="00F70D75" w:rsidRPr="00991A72" w:rsidRDefault="00991A72" w:rsidP="00991A7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трансформируемость</w:t>
            </w:r>
            <w:proofErr w:type="spellEnd"/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пространства;</w:t>
            </w:r>
          </w:p>
          <w:p w:rsidR="00F70D75" w:rsidRPr="00991A72" w:rsidRDefault="00991A72" w:rsidP="00991A7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полифункциональность</w:t>
            </w:r>
            <w:proofErr w:type="spellEnd"/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 материалов;</w:t>
            </w:r>
          </w:p>
          <w:p w:rsidR="00F70D75" w:rsidRPr="00991A72" w:rsidRDefault="00991A72" w:rsidP="00991A7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вариативность;</w:t>
            </w:r>
          </w:p>
          <w:p w:rsidR="00F70D75" w:rsidRPr="00991A72" w:rsidRDefault="00991A72" w:rsidP="00991A72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доступность;</w:t>
            </w:r>
          </w:p>
          <w:p w:rsidR="00F70D75" w:rsidRPr="00991A72" w:rsidRDefault="00991A72" w:rsidP="00991A7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bookmarkStart w:id="0" w:name="_GoBack"/>
            <w:bookmarkEnd w:id="0"/>
            <w:r w:rsidR="00F70D75" w:rsidRPr="00991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97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28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6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Default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B70607" w:rsidTr="00F70D75">
        <w:trPr>
          <w:gridAfter w:val="1"/>
          <w:wAfter w:w="42" w:type="pct"/>
        </w:trPr>
        <w:tc>
          <w:tcPr>
            <w:tcW w:w="4958" w:type="pct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F70D75" w:rsidRPr="00B1535D" w:rsidTr="00F70D75">
        <w:trPr>
          <w:gridAfter w:val="1"/>
          <w:wAfter w:w="42" w:type="pct"/>
        </w:trPr>
        <w:tc>
          <w:tcPr>
            <w:tcW w:w="6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Освоение детьми содержания ОП, </w:t>
            </w:r>
            <w:r w:rsidR="00B153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ОП, рабочих программ воспитания, дополнительных общеразвивающих программ</w:t>
            </w: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148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сентябрь, май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мониторинга.</w:t>
            </w:r>
          </w:p>
          <w:p w:rsidR="00F70D75" w:rsidRPr="00EA6872" w:rsidRDefault="00F70D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1 раз в год – май</w:t>
            </w:r>
          </w:p>
        </w:tc>
        <w:tc>
          <w:tcPr>
            <w:tcW w:w="1142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D75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   </w:t>
            </w:r>
            <w:r w:rsidR="00F70D75"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</w:tr>
      <w:tr w:rsidR="00B1535D" w:rsidTr="00563BC0">
        <w:trPr>
          <w:gridAfter w:val="1"/>
          <w:wAfter w:w="42" w:type="pct"/>
        </w:trPr>
        <w:tc>
          <w:tcPr>
            <w:tcW w:w="69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Pr="00EA6872" w:rsidRDefault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B1535D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" w:type="pct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F70D75" w:rsidRPr="00B1535D" w:rsidTr="00F70D75">
        <w:trPr>
          <w:gridAfter w:val="1"/>
          <w:wAfter w:w="40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B70607" w:rsidRDefault="00B706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62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70607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0" w:type="pct"/>
        </w:trPr>
        <w:tc>
          <w:tcPr>
            <w:tcW w:w="69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посещаемости воспитанниками ДОО – в среднем за год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5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F70D75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едсестра             </w:t>
            </w:r>
            <w:r w:rsidR="002E1021" w:rsidRPr="00F70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62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70607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0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5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F70D75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едсестра             </w:t>
            </w:r>
            <w:r w:rsidR="002E1021" w:rsidRPr="00F70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62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70607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0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случаев травматизма воспитанников в образовательном процессе с 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потерей трудоспособности в течение одного дня и более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Ежедневно/ежемесячно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5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F70D75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едсестра             </w:t>
            </w:r>
            <w:r w:rsidR="002E1021" w:rsidRPr="00F70D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62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70607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0" w:type="pct"/>
        </w:trPr>
        <w:tc>
          <w:tcPr>
            <w:tcW w:w="69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август, май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</w:tc>
        <w:tc>
          <w:tcPr>
            <w:tcW w:w="5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F70D75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едсестра             </w:t>
            </w:r>
          </w:p>
        </w:tc>
        <w:tc>
          <w:tcPr>
            <w:tcW w:w="62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70607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F70D75">
        <w:trPr>
          <w:gridAfter w:val="1"/>
          <w:wAfter w:w="40" w:type="pct"/>
        </w:trPr>
        <w:tc>
          <w:tcPr>
            <w:tcW w:w="6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09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EA6872" w:rsidRDefault="002E10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491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657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5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Default="002E1021" w:rsidP="00F70D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 воспитатели</w:t>
            </w:r>
          </w:p>
        </w:tc>
        <w:tc>
          <w:tcPr>
            <w:tcW w:w="62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35D" w:rsidRDefault="00B1535D" w:rsidP="00B153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70607" w:rsidRPr="00F70D75" w:rsidRDefault="00B1535D" w:rsidP="00B153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6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70D75" w:rsidRPr="00B1535D" w:rsidTr="00B1535D">
        <w:tc>
          <w:tcPr>
            <w:tcW w:w="698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" w:type="pc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" w:type="pct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607" w:rsidRPr="00F70D75" w:rsidRDefault="00B706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1021" w:rsidRPr="00F70D75" w:rsidRDefault="002E1021">
      <w:pPr>
        <w:rPr>
          <w:lang w:val="ru-RU"/>
        </w:rPr>
      </w:pPr>
    </w:p>
    <w:sectPr w:rsidR="002E1021" w:rsidRPr="00F70D75" w:rsidSect="00F96130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61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396D"/>
    <w:rsid w:val="002D33B1"/>
    <w:rsid w:val="002D3591"/>
    <w:rsid w:val="002E1021"/>
    <w:rsid w:val="003514A0"/>
    <w:rsid w:val="004A4B39"/>
    <w:rsid w:val="004F7E17"/>
    <w:rsid w:val="005A05CE"/>
    <w:rsid w:val="00653AF6"/>
    <w:rsid w:val="0092293B"/>
    <w:rsid w:val="00991A72"/>
    <w:rsid w:val="009B2102"/>
    <w:rsid w:val="009D166D"/>
    <w:rsid w:val="00A7714F"/>
    <w:rsid w:val="00B1535D"/>
    <w:rsid w:val="00B70607"/>
    <w:rsid w:val="00B73A5A"/>
    <w:rsid w:val="00C7226E"/>
    <w:rsid w:val="00CB657F"/>
    <w:rsid w:val="00E438A1"/>
    <w:rsid w:val="00EA6872"/>
    <w:rsid w:val="00F01E19"/>
    <w:rsid w:val="00F70D75"/>
    <w:rsid w:val="00F73F27"/>
    <w:rsid w:val="00F9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A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1A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description>Подготовлено экспертами Актион-МЦФЭР</dc:description>
  <cp:lastModifiedBy>Office</cp:lastModifiedBy>
  <cp:revision>3</cp:revision>
  <cp:lastPrinted>2022-10-07T13:12:00Z</cp:lastPrinted>
  <dcterms:created xsi:type="dcterms:W3CDTF">2023-08-31T09:07:00Z</dcterms:created>
  <dcterms:modified xsi:type="dcterms:W3CDTF">2023-08-31T09:23:00Z</dcterms:modified>
</cp:coreProperties>
</file>