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53" w:rsidRPr="00000BEE" w:rsidRDefault="00306F53" w:rsidP="00306F5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   </w:t>
      </w:r>
    </w:p>
    <w:p w:rsidR="00306F53" w:rsidRPr="00000BEE" w:rsidRDefault="00306F53" w:rsidP="00306F5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306F53" w:rsidRPr="00000BEE" w:rsidRDefault="00306F53" w:rsidP="00306F5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</w:t>
      </w:r>
    </w:p>
    <w:p w:rsidR="00306F53" w:rsidRPr="00000BEE" w:rsidRDefault="00306F53" w:rsidP="00306F5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О.В. Мельникова</w:t>
      </w:r>
    </w:p>
    <w:p w:rsidR="00306F53" w:rsidRPr="00000BEE" w:rsidRDefault="00306F53" w:rsidP="00306F53">
      <w:pPr>
        <w:ind w:left="7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«___»_________20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7E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BEE">
        <w:rPr>
          <w:rFonts w:ascii="Times New Roman" w:hAnsi="Times New Roman" w:cs="Times New Roman"/>
          <w:b/>
          <w:sz w:val="24"/>
          <w:szCs w:val="24"/>
        </w:rPr>
        <w:t>г.</w:t>
      </w:r>
    </w:p>
    <w:p w:rsidR="00306F53" w:rsidRDefault="00306F53" w:rsidP="00306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F53" w:rsidRPr="006F0E80" w:rsidRDefault="00306F53" w:rsidP="00306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306F53" w:rsidRPr="006F0E80" w:rsidRDefault="00306F53" w:rsidP="00306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ОВЗ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НОО (Вариант </w:t>
      </w:r>
      <w:r w:rsidR="00A939B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.2)</w:t>
      </w:r>
    </w:p>
    <w:p w:rsidR="00306F53" w:rsidRPr="006F0E80" w:rsidRDefault="00306F53" w:rsidP="00306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202</w:t>
      </w:r>
      <w:r w:rsidR="00677EBB">
        <w:rPr>
          <w:rFonts w:ascii="Times New Roman" w:hAnsi="Times New Roman" w:cs="Times New Roman"/>
          <w:b/>
          <w:sz w:val="24"/>
          <w:szCs w:val="24"/>
        </w:rPr>
        <w:t>4</w:t>
      </w:r>
      <w:r w:rsidRPr="006F0E80">
        <w:rPr>
          <w:rFonts w:ascii="Times New Roman" w:hAnsi="Times New Roman" w:cs="Times New Roman"/>
          <w:b/>
          <w:sz w:val="24"/>
          <w:szCs w:val="24"/>
        </w:rPr>
        <w:t>-202</w:t>
      </w:r>
      <w:r w:rsidR="00677EBB">
        <w:rPr>
          <w:rFonts w:ascii="Times New Roman" w:hAnsi="Times New Roman" w:cs="Times New Roman"/>
          <w:b/>
          <w:sz w:val="24"/>
          <w:szCs w:val="24"/>
        </w:rPr>
        <w:t>5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255C" w:rsidRPr="00306F53" w:rsidRDefault="00306F53" w:rsidP="000F2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F255C" w:rsidRPr="00306F53">
        <w:rPr>
          <w:rFonts w:ascii="Times New Roman" w:hAnsi="Times New Roman" w:cs="Times New Roman"/>
          <w:sz w:val="24"/>
          <w:szCs w:val="24"/>
        </w:rPr>
        <w:t>чебный план в ФАОП НОО для обучающихся с ЗПР (вариант 7.2)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0F255C" w:rsidRPr="00306F53" w:rsidRDefault="002E4EC7" w:rsidP="000F2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F255C" w:rsidRPr="00306F53">
        <w:rPr>
          <w:rFonts w:ascii="Times New Roman" w:hAnsi="Times New Roman" w:cs="Times New Roman"/>
          <w:sz w:val="24"/>
          <w:szCs w:val="24"/>
        </w:rPr>
        <w:t xml:space="preserve">чебный план состоит из двух частей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F255C" w:rsidRPr="00306F53">
        <w:rPr>
          <w:rFonts w:ascii="Times New Roman" w:hAnsi="Times New Roman" w:cs="Times New Roman"/>
          <w:sz w:val="24"/>
          <w:szCs w:val="24"/>
        </w:rPr>
        <w:t xml:space="preserve"> обязательной части и части, формируемой участниками образовательных отношений.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к продолжению образования на уровне основного общего образования;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0F255C" w:rsidRPr="00306F53" w:rsidRDefault="000F255C" w:rsidP="000C7DA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Обязательным компонентом учебного плана является внеурочная деятельность. В соответствии с требованиями ФГОС НОО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с ОВЗ внеурочная деятельность организуется по направлениям развития личности.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область, согласно требованиям ФГОС НОО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с ОВЗ, является обязательной частью внеурочной деятельности и представлен</w:t>
      </w:r>
      <w:r w:rsidR="000C7DAC">
        <w:rPr>
          <w:rFonts w:ascii="Times New Roman" w:hAnsi="Times New Roman" w:cs="Times New Roman"/>
          <w:sz w:val="24"/>
          <w:szCs w:val="24"/>
        </w:rPr>
        <w:t>а</w:t>
      </w:r>
      <w:r w:rsidRPr="00306F53">
        <w:rPr>
          <w:rFonts w:ascii="Times New Roman" w:hAnsi="Times New Roman" w:cs="Times New Roman"/>
          <w:sz w:val="24"/>
          <w:szCs w:val="24"/>
        </w:rPr>
        <w:t xml:space="preserve"> фронтальными и индивидуальными коррекционно-развивающими занятиями (логопедическими и </w:t>
      </w:r>
      <w:proofErr w:type="spellStart"/>
      <w:r w:rsidRPr="00306F53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06F53">
        <w:rPr>
          <w:rFonts w:ascii="Times New Roman" w:hAnsi="Times New Roman" w:cs="Times New Roman"/>
          <w:sz w:val="24"/>
          <w:szCs w:val="24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Сроки освоения АООП НОО (вариант 7.2)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с ЗПР составляют 5 лет.</w:t>
      </w:r>
    </w:p>
    <w:p w:rsidR="009B2616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ЗПР. 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на первом и втором годах обучения устанавливаются в течение года дополнительные недельные каникулы.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r w:rsidRPr="00306F53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сентябре-октябре - по 3 урока в день по 35 минут каждый, в ноябре-декабре - по 4 урока по 35 минут каждый; в январе-мае - по 4 урока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40 </w:t>
      </w:r>
      <w:proofErr w:type="gramStart"/>
      <w:r w:rsidRPr="00306F53">
        <w:rPr>
          <w:rFonts w:ascii="Times New Roman" w:hAnsi="Times New Roman" w:cs="Times New Roman"/>
          <w:sz w:val="24"/>
          <w:szCs w:val="24"/>
        </w:rPr>
        <w:t>минут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каждый).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6F53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306F53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06F53">
        <w:rPr>
          <w:rFonts w:ascii="Times New Roman" w:hAnsi="Times New Roman" w:cs="Times New Roman"/>
          <w:sz w:val="24"/>
          <w:szCs w:val="24"/>
        </w:rPr>
        <w:t xml:space="preserve">), </w:t>
      </w:r>
      <w:r w:rsidRPr="00306F53">
        <w:rPr>
          <w:rFonts w:ascii="Times New Roman" w:hAnsi="Times New Roman" w:cs="Times New Roman"/>
          <w:sz w:val="24"/>
          <w:szCs w:val="24"/>
        </w:rPr>
        <w:lastRenderedPageBreak/>
        <w:t>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 w:rsidR="000F255C" w:rsidRPr="00306F53" w:rsidRDefault="000F255C" w:rsidP="000F25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6F53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 3.4.16.</w:t>
      </w:r>
      <w:proofErr w:type="gramEnd"/>
      <w:r w:rsidRPr="00306F53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требований).</w:t>
      </w:r>
    </w:p>
    <w:p w:rsidR="002506F4" w:rsidRDefault="002506F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9BA" w:rsidRPr="00000BEE" w:rsidRDefault="00A939BA" w:rsidP="00A939BA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УТВЕРЖДАЮ:                                                                   </w:t>
      </w:r>
    </w:p>
    <w:p w:rsidR="00A939BA" w:rsidRPr="00000BEE" w:rsidRDefault="00A939BA" w:rsidP="00A939BA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A939BA" w:rsidRPr="00000BEE" w:rsidRDefault="00A939BA" w:rsidP="00A939BA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</w:t>
      </w:r>
    </w:p>
    <w:p w:rsidR="00A939BA" w:rsidRPr="00000BEE" w:rsidRDefault="00A939BA" w:rsidP="00A939BA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О.В. Мельникова</w:t>
      </w:r>
    </w:p>
    <w:p w:rsidR="00A939BA" w:rsidRPr="00000BEE" w:rsidRDefault="00A939BA" w:rsidP="00A939BA">
      <w:pPr>
        <w:ind w:left="7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«___»_________20</w:t>
      </w:r>
      <w:r w:rsidR="00E14867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BEE">
        <w:rPr>
          <w:rFonts w:ascii="Times New Roman" w:hAnsi="Times New Roman" w:cs="Times New Roman"/>
          <w:b/>
          <w:sz w:val="24"/>
          <w:szCs w:val="24"/>
        </w:rPr>
        <w:t>г.</w:t>
      </w:r>
    </w:p>
    <w:p w:rsidR="00A939BA" w:rsidRDefault="00A939BA" w:rsidP="00A93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9BA" w:rsidRPr="006F0E80" w:rsidRDefault="00A939BA" w:rsidP="00A93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A939BA" w:rsidRPr="006F0E80" w:rsidRDefault="00A939BA" w:rsidP="00A93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ОВЗ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НОО (Вариант 7.2)</w:t>
      </w:r>
    </w:p>
    <w:p w:rsidR="00A939BA" w:rsidRPr="006F0E80" w:rsidRDefault="00A939BA" w:rsidP="00A93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202</w:t>
      </w:r>
      <w:r w:rsidR="00701FE7">
        <w:rPr>
          <w:rFonts w:ascii="Times New Roman" w:hAnsi="Times New Roman" w:cs="Times New Roman"/>
          <w:b/>
          <w:sz w:val="24"/>
          <w:szCs w:val="24"/>
        </w:rPr>
        <w:t>4</w:t>
      </w:r>
      <w:r w:rsidRPr="006F0E80">
        <w:rPr>
          <w:rFonts w:ascii="Times New Roman" w:hAnsi="Times New Roman" w:cs="Times New Roman"/>
          <w:b/>
          <w:sz w:val="24"/>
          <w:szCs w:val="24"/>
        </w:rPr>
        <w:t>-202</w:t>
      </w:r>
      <w:r w:rsidR="00701FE7">
        <w:rPr>
          <w:rFonts w:ascii="Times New Roman" w:hAnsi="Times New Roman" w:cs="Times New Roman"/>
          <w:b/>
          <w:sz w:val="24"/>
          <w:szCs w:val="24"/>
        </w:rPr>
        <w:t>5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39BA" w:rsidRPr="00306F53" w:rsidRDefault="00A939BA" w:rsidP="00A939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867"/>
        <w:gridCol w:w="589"/>
        <w:gridCol w:w="756"/>
        <w:gridCol w:w="756"/>
        <w:gridCol w:w="756"/>
        <w:gridCol w:w="756"/>
        <w:gridCol w:w="1080"/>
      </w:tblGrid>
      <w:tr w:rsidR="00A939BA" w:rsidRPr="00306F53" w:rsidTr="00A939BA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A939BA" w:rsidRDefault="00A939BA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A939BA" w:rsidRPr="00A939BA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9BA" w:rsidRPr="00A939BA" w:rsidRDefault="00A939BA" w:rsidP="0012696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A939BA" w:rsidRDefault="00A939BA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939BA" w:rsidRPr="00306F53" w:rsidTr="00953031"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BA" w:rsidRPr="00A939BA" w:rsidRDefault="00A939BA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BA" w:rsidRPr="00A939BA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доп.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A939BA" w:rsidRDefault="00A939BA" w:rsidP="00A939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9BA" w:rsidRPr="00306F53" w:rsidTr="00A939BA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FC600C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FC600C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FC600C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39BA" w:rsidRPr="00306F53" w:rsidTr="00A939BA"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BA" w:rsidRPr="00306F53" w:rsidRDefault="00A939BA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FC600C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FC600C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39BA" w:rsidRPr="00306F53" w:rsidTr="00A939B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9BA" w:rsidRPr="00306F53" w:rsidTr="00A939B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39BA" w:rsidRPr="00306F53" w:rsidTr="00A939B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9BA" w:rsidRPr="00306F53" w:rsidTr="00A939B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9BA" w:rsidRPr="00306F53" w:rsidTr="00A939BA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BA" w:rsidRPr="00306F53" w:rsidRDefault="00A939BA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(Адаптивная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</w:p>
          <w:p w:rsidR="00A939BA" w:rsidRPr="00306F53" w:rsidRDefault="00A939BA" w:rsidP="00A939B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FC600C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4200BD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FC600C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39BA" w:rsidRPr="00A939BA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A939BA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4200BD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2506F4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39BA" w:rsidRPr="002506F4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39BA" w:rsidRPr="002506F4" w:rsidRDefault="00A939BA" w:rsidP="00A939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занятия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D62B65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D62B65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D62B65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D62B65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D62B65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D62B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итмика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Психомоторика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дефектологом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A939BA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39BA" w:rsidRPr="00306F53" w:rsidTr="00A939BA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06F53" w:rsidRDefault="00A939BA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A" w:rsidRPr="00306F53" w:rsidRDefault="00A939BA" w:rsidP="00A93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A939BA" w:rsidRPr="00306F53" w:rsidRDefault="00A939BA" w:rsidP="00A939BA">
      <w:pPr>
        <w:rPr>
          <w:rFonts w:ascii="Times New Roman" w:hAnsi="Times New Roman" w:cs="Times New Roman"/>
          <w:sz w:val="24"/>
          <w:szCs w:val="24"/>
        </w:rPr>
      </w:pPr>
    </w:p>
    <w:p w:rsidR="00A939BA" w:rsidRDefault="00A939BA" w:rsidP="00A939BA">
      <w:pPr>
        <w:rPr>
          <w:rFonts w:ascii="Times New Roman" w:hAnsi="Times New Roman" w:cs="Times New Roman"/>
          <w:sz w:val="24"/>
          <w:szCs w:val="24"/>
        </w:rPr>
      </w:pPr>
    </w:p>
    <w:p w:rsidR="00A939BA" w:rsidRDefault="00A939BA" w:rsidP="000F255C">
      <w:pPr>
        <w:rPr>
          <w:rFonts w:ascii="Times New Roman" w:hAnsi="Times New Roman" w:cs="Times New Roman"/>
          <w:sz w:val="24"/>
          <w:szCs w:val="24"/>
        </w:rPr>
      </w:pPr>
    </w:p>
    <w:p w:rsidR="00082B73" w:rsidRDefault="00082B73" w:rsidP="000F255C">
      <w:pPr>
        <w:rPr>
          <w:rFonts w:ascii="Times New Roman" w:hAnsi="Times New Roman" w:cs="Times New Roman"/>
          <w:sz w:val="24"/>
          <w:szCs w:val="24"/>
        </w:rPr>
      </w:pPr>
    </w:p>
    <w:p w:rsidR="00082B73" w:rsidRDefault="00082B73" w:rsidP="000F255C">
      <w:pPr>
        <w:rPr>
          <w:rFonts w:ascii="Times New Roman" w:hAnsi="Times New Roman" w:cs="Times New Roman"/>
          <w:sz w:val="24"/>
          <w:szCs w:val="24"/>
        </w:rPr>
      </w:pPr>
    </w:p>
    <w:p w:rsidR="00082B73" w:rsidRPr="00000BEE" w:rsidRDefault="00082B73" w:rsidP="00082B7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УТВЕРЖДАЮ:                                                                   </w:t>
      </w:r>
    </w:p>
    <w:p w:rsidR="00082B73" w:rsidRPr="00000BEE" w:rsidRDefault="00082B73" w:rsidP="00082B7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082B73" w:rsidRPr="00000BEE" w:rsidRDefault="00082B73" w:rsidP="00082B7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</w:t>
      </w:r>
    </w:p>
    <w:p w:rsidR="00082B73" w:rsidRPr="00000BEE" w:rsidRDefault="00082B73" w:rsidP="00082B73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О.В. Мельникова</w:t>
      </w:r>
    </w:p>
    <w:p w:rsidR="00082B73" w:rsidRPr="00000BEE" w:rsidRDefault="00082B73" w:rsidP="00082B73">
      <w:pPr>
        <w:ind w:left="7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«___»_________20</w:t>
      </w:r>
      <w:r w:rsidR="004200B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BEE">
        <w:rPr>
          <w:rFonts w:ascii="Times New Roman" w:hAnsi="Times New Roman" w:cs="Times New Roman"/>
          <w:b/>
          <w:sz w:val="24"/>
          <w:szCs w:val="24"/>
        </w:rPr>
        <w:t>г.</w:t>
      </w:r>
    </w:p>
    <w:p w:rsidR="00082B73" w:rsidRDefault="00082B73" w:rsidP="00082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73" w:rsidRPr="006F0E80" w:rsidRDefault="00082B73" w:rsidP="00082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082B73" w:rsidRPr="006F0E80" w:rsidRDefault="00082B73" w:rsidP="00082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ОВЗ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НОО (Вариант 7.2)</w:t>
      </w:r>
    </w:p>
    <w:p w:rsidR="00082B73" w:rsidRPr="006F0E80" w:rsidRDefault="00082B73" w:rsidP="00082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202</w:t>
      </w:r>
      <w:r w:rsidR="004200BD">
        <w:rPr>
          <w:rFonts w:ascii="Times New Roman" w:hAnsi="Times New Roman" w:cs="Times New Roman"/>
          <w:b/>
          <w:sz w:val="24"/>
          <w:szCs w:val="24"/>
        </w:rPr>
        <w:t>4</w:t>
      </w:r>
      <w:r w:rsidRPr="006F0E80">
        <w:rPr>
          <w:rFonts w:ascii="Times New Roman" w:hAnsi="Times New Roman" w:cs="Times New Roman"/>
          <w:b/>
          <w:sz w:val="24"/>
          <w:szCs w:val="24"/>
        </w:rPr>
        <w:t>-202</w:t>
      </w:r>
      <w:r w:rsidR="004200BD">
        <w:rPr>
          <w:rFonts w:ascii="Times New Roman" w:hAnsi="Times New Roman" w:cs="Times New Roman"/>
          <w:b/>
          <w:sz w:val="24"/>
          <w:szCs w:val="24"/>
        </w:rPr>
        <w:t>5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82B73" w:rsidRPr="00306F53" w:rsidRDefault="00082B73" w:rsidP="00082B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867"/>
        <w:gridCol w:w="850"/>
        <w:gridCol w:w="851"/>
        <w:gridCol w:w="709"/>
      </w:tblGrid>
      <w:tr w:rsidR="004200BD" w:rsidRPr="00306F53" w:rsidTr="004200BD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A939BA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4200BD" w:rsidRPr="00A939BA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00BD" w:rsidRPr="00A939BA" w:rsidRDefault="004200BD" w:rsidP="0012696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A939BA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200BD" w:rsidRPr="00306F53" w:rsidTr="004200BD"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0BD" w:rsidRPr="00A939BA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0BD" w:rsidRPr="00A939BA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A939BA" w:rsidRDefault="004200BD" w:rsidP="004200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A939BA" w:rsidRDefault="004200BD" w:rsidP="00082B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A939BA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00BD" w:rsidRPr="00306F53" w:rsidTr="004200BD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00BD" w:rsidRPr="00306F53" w:rsidTr="004200BD"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0BD" w:rsidRPr="00306F53" w:rsidTr="004200B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F1263E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0BD" w:rsidRPr="00306F53" w:rsidTr="004200B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0BD" w:rsidRPr="00306F53" w:rsidTr="004200B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B84FF2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(Адаптивная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</w:p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B84FF2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B8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200BD" w:rsidRPr="00A939BA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00BD" w:rsidRPr="00A939BA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00BD" w:rsidRPr="00A939BA" w:rsidRDefault="00F1263E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00BD" w:rsidRPr="00A939BA" w:rsidRDefault="00F1263E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B84FF2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F1263E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2506F4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2506F4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2506F4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2506F4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200BD" w:rsidRPr="002506F4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00BD" w:rsidRPr="002506F4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00BD" w:rsidRPr="002506F4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00BD" w:rsidRPr="002506F4" w:rsidRDefault="004200BD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итмика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Психомоторика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дефектологом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A939BA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B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0BD" w:rsidRPr="00306F53" w:rsidTr="004200BD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D" w:rsidRPr="00306F53" w:rsidRDefault="004200BD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BD" w:rsidRPr="00306F53" w:rsidRDefault="004200B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82B73" w:rsidRPr="00306F53" w:rsidRDefault="00082B73" w:rsidP="00082B73">
      <w:pPr>
        <w:rPr>
          <w:rFonts w:ascii="Times New Roman" w:hAnsi="Times New Roman" w:cs="Times New Roman"/>
          <w:sz w:val="24"/>
          <w:szCs w:val="24"/>
        </w:rPr>
      </w:pPr>
    </w:p>
    <w:p w:rsidR="00082B73" w:rsidRDefault="00082B73" w:rsidP="00082B73">
      <w:pPr>
        <w:rPr>
          <w:rFonts w:ascii="Times New Roman" w:hAnsi="Times New Roman" w:cs="Times New Roman"/>
          <w:sz w:val="24"/>
          <w:szCs w:val="24"/>
        </w:rPr>
      </w:pPr>
    </w:p>
    <w:p w:rsidR="00082B73" w:rsidRDefault="00082B73" w:rsidP="000F255C">
      <w:pPr>
        <w:rPr>
          <w:rFonts w:ascii="Times New Roman" w:hAnsi="Times New Roman" w:cs="Times New Roman"/>
          <w:sz w:val="24"/>
          <w:szCs w:val="24"/>
        </w:rPr>
      </w:pPr>
    </w:p>
    <w:sectPr w:rsidR="00082B73" w:rsidSect="00306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1FB"/>
    <w:rsid w:val="0006014C"/>
    <w:rsid w:val="00082B73"/>
    <w:rsid w:val="000C7DAC"/>
    <w:rsid w:val="000F255C"/>
    <w:rsid w:val="001A6408"/>
    <w:rsid w:val="002506F4"/>
    <w:rsid w:val="002A2DE7"/>
    <w:rsid w:val="002E4EC7"/>
    <w:rsid w:val="00306F53"/>
    <w:rsid w:val="00340997"/>
    <w:rsid w:val="004200BD"/>
    <w:rsid w:val="005F5406"/>
    <w:rsid w:val="00677EBB"/>
    <w:rsid w:val="00701FE7"/>
    <w:rsid w:val="00710C3A"/>
    <w:rsid w:val="007330AD"/>
    <w:rsid w:val="008919E8"/>
    <w:rsid w:val="009B2616"/>
    <w:rsid w:val="00A939BA"/>
    <w:rsid w:val="00B84FF2"/>
    <w:rsid w:val="00D62B65"/>
    <w:rsid w:val="00E14867"/>
    <w:rsid w:val="00E34BC7"/>
    <w:rsid w:val="00E749F4"/>
    <w:rsid w:val="00EE31FB"/>
    <w:rsid w:val="00F1263E"/>
    <w:rsid w:val="00FC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55C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E31FB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EE31FB"/>
    <w:pPr>
      <w:jc w:val="center"/>
    </w:pPr>
  </w:style>
  <w:style w:type="character" w:customStyle="1" w:styleId="10">
    <w:name w:val="Заголовок 1 Знак"/>
    <w:basedOn w:val="a0"/>
    <w:link w:val="1"/>
    <w:uiPriority w:val="99"/>
    <w:rsid w:val="000F255C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Ольга Олеговна</cp:lastModifiedBy>
  <cp:revision>15</cp:revision>
  <cp:lastPrinted>2023-08-28T09:05:00Z</cp:lastPrinted>
  <dcterms:created xsi:type="dcterms:W3CDTF">2023-08-25T06:43:00Z</dcterms:created>
  <dcterms:modified xsi:type="dcterms:W3CDTF">2024-09-05T10:21:00Z</dcterms:modified>
</cp:coreProperties>
</file>