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1" w:rsidRDefault="00AA3221"/>
    <w:tbl>
      <w:tblPr>
        <w:tblpPr w:leftFromText="180" w:rightFromText="180" w:vertAnchor="page" w:horzAnchor="margin" w:tblpY="781"/>
        <w:tblW w:w="10368" w:type="dxa"/>
        <w:tblLook w:val="01E0"/>
      </w:tblPr>
      <w:tblGrid>
        <w:gridCol w:w="5328"/>
        <w:gridCol w:w="5040"/>
      </w:tblGrid>
      <w:tr w:rsidR="00AA3221" w:rsidRPr="00C54646" w:rsidTr="00AA3221">
        <w:trPr>
          <w:trHeight w:val="1991"/>
        </w:trPr>
        <w:tc>
          <w:tcPr>
            <w:tcW w:w="5328" w:type="dxa"/>
          </w:tcPr>
          <w:p w:rsidR="00AA3221" w:rsidRPr="00C54646" w:rsidRDefault="00AA3221" w:rsidP="00AA3221">
            <w:pPr>
              <w:contextualSpacing/>
            </w:pPr>
            <w:r w:rsidRPr="00C54646">
              <w:t xml:space="preserve">Согласовано </w:t>
            </w:r>
          </w:p>
          <w:p w:rsidR="00AA3221" w:rsidRPr="00C54646" w:rsidRDefault="00AA3221" w:rsidP="00AA3221">
            <w:pPr>
              <w:contextualSpacing/>
            </w:pPr>
            <w:r w:rsidRPr="00C54646">
              <w:t xml:space="preserve">Педагогическим советом  </w:t>
            </w:r>
          </w:p>
          <w:p w:rsidR="00AA3221" w:rsidRPr="00C54646" w:rsidRDefault="00AA3221" w:rsidP="00C33EDF">
            <w:pPr>
              <w:contextualSpacing/>
            </w:pPr>
            <w:r w:rsidRPr="00C54646">
              <w:t xml:space="preserve">Протокол № </w:t>
            </w:r>
            <w:r>
              <w:t>_</w:t>
            </w:r>
            <w:r w:rsidR="00C33EDF">
              <w:t>1</w:t>
            </w:r>
            <w:r>
              <w:t>_</w:t>
            </w:r>
            <w:r w:rsidRPr="00C54646">
              <w:t xml:space="preserve"> </w:t>
            </w:r>
            <w:r>
              <w:rPr>
                <w:u w:val="single"/>
              </w:rPr>
              <w:t>от «</w:t>
            </w:r>
            <w:r w:rsidR="00C33EDF">
              <w:rPr>
                <w:u w:val="single"/>
              </w:rPr>
              <w:t>26</w:t>
            </w:r>
            <w:r>
              <w:rPr>
                <w:u w:val="single"/>
              </w:rPr>
              <w:t xml:space="preserve"> » </w:t>
            </w:r>
            <w:r w:rsidR="00C33EDF">
              <w:rPr>
                <w:u w:val="single"/>
              </w:rPr>
              <w:t>08 2020</w:t>
            </w:r>
            <w:r w:rsidRPr="00C54646">
              <w:rPr>
                <w:u w:val="single"/>
              </w:rPr>
              <w:t>г</w:t>
            </w:r>
            <w:r w:rsidRPr="00C54646">
              <w:t xml:space="preserve">.   </w:t>
            </w:r>
          </w:p>
        </w:tc>
        <w:tc>
          <w:tcPr>
            <w:tcW w:w="5040" w:type="dxa"/>
          </w:tcPr>
          <w:p w:rsidR="00AA3221" w:rsidRPr="00C54646" w:rsidRDefault="00AA3221" w:rsidP="00AA3221">
            <w:pPr>
              <w:contextualSpacing/>
            </w:pPr>
            <w:r w:rsidRPr="00C54646">
              <w:t>Утверждаю</w:t>
            </w:r>
          </w:p>
          <w:p w:rsidR="00AA3221" w:rsidRPr="00C54646" w:rsidRDefault="00AA3221" w:rsidP="00AA3221">
            <w:pPr>
              <w:contextualSpacing/>
            </w:pPr>
            <w:r w:rsidRPr="00C54646">
              <w:t>Директор МОУ «</w:t>
            </w:r>
            <w:r>
              <w:t>Пестрецовская ОШ</w:t>
            </w:r>
            <w:proofErr w:type="gramStart"/>
            <w:r w:rsidRPr="00C54646">
              <w:t>»</w:t>
            </w:r>
            <w:r>
              <w:t>Я</w:t>
            </w:r>
            <w:proofErr w:type="gramEnd"/>
            <w:r>
              <w:t>МР</w:t>
            </w:r>
          </w:p>
          <w:p w:rsidR="00AA3221" w:rsidRPr="00C54646" w:rsidRDefault="00AA3221" w:rsidP="00AA3221">
            <w:pPr>
              <w:contextualSpacing/>
            </w:pPr>
            <w:r w:rsidRPr="00C54646">
              <w:t>_____________</w:t>
            </w:r>
            <w:r w:rsidRPr="001F066C">
              <w:t xml:space="preserve"> _________</w:t>
            </w:r>
            <w:r w:rsidRPr="00C54646">
              <w:t>_/</w:t>
            </w:r>
            <w:r>
              <w:t>Ченцова А.И.</w:t>
            </w:r>
            <w:r w:rsidRPr="00C54646">
              <w:t>/</w:t>
            </w:r>
          </w:p>
          <w:p w:rsidR="00AA3221" w:rsidRPr="00C54646" w:rsidRDefault="00AA3221" w:rsidP="00AA3221">
            <w:pPr>
              <w:contextualSpacing/>
            </w:pPr>
            <w:r w:rsidRPr="00C54646">
              <w:t xml:space="preserve"> Приказ №</w:t>
            </w:r>
            <w:r w:rsidR="00C33EDF">
              <w:t xml:space="preserve">01-12/89 </w:t>
            </w:r>
            <w:r w:rsidRPr="00C54646">
              <w:rPr>
                <w:u w:val="single"/>
              </w:rPr>
              <w:t>от «</w:t>
            </w:r>
            <w:r w:rsidR="00C33EDF">
              <w:rPr>
                <w:u w:val="single"/>
              </w:rPr>
              <w:t>01</w:t>
            </w:r>
            <w:r>
              <w:rPr>
                <w:u w:val="single"/>
              </w:rPr>
              <w:t xml:space="preserve">  </w:t>
            </w:r>
            <w:r w:rsidRPr="00C54646">
              <w:rPr>
                <w:u w:val="single"/>
              </w:rPr>
              <w:t xml:space="preserve">» </w:t>
            </w:r>
            <w:r w:rsidR="00C33EDF">
              <w:rPr>
                <w:u w:val="single"/>
              </w:rPr>
              <w:t>09 2020</w:t>
            </w:r>
            <w:r w:rsidRPr="00C54646">
              <w:rPr>
                <w:u w:val="single"/>
              </w:rPr>
              <w:t>г.</w:t>
            </w:r>
            <w:r w:rsidRPr="00C54646">
              <w:t xml:space="preserve"> </w:t>
            </w:r>
          </w:p>
          <w:p w:rsidR="00AA3221" w:rsidRPr="00C54646" w:rsidRDefault="00AA3221" w:rsidP="00AA3221">
            <w:pPr>
              <w:contextualSpacing/>
            </w:pPr>
          </w:p>
        </w:tc>
      </w:tr>
    </w:tbl>
    <w:p w:rsidR="00AA3221" w:rsidRDefault="00AA3221" w:rsidP="00AA3221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E37BCB" w:rsidRPr="00AA3221" w:rsidRDefault="00AA3221" w:rsidP="00AA3221">
      <w:pPr>
        <w:shd w:val="clear" w:color="auto" w:fill="FFFFFF"/>
        <w:jc w:val="center"/>
      </w:pPr>
      <w:r w:rsidRPr="00AA3221">
        <w:rPr>
          <w:b/>
          <w:sz w:val="36"/>
          <w:szCs w:val="36"/>
        </w:rPr>
        <w:t>ПОЛОЖЕНИЕ</w:t>
      </w:r>
      <w:r w:rsidRPr="00AA3221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</w:t>
      </w:r>
      <w:r w:rsidR="006C33E9">
        <w:rPr>
          <w:b/>
        </w:rPr>
        <w:t xml:space="preserve">                              </w:t>
      </w:r>
      <w:r w:rsidRPr="00AA3221">
        <w:rPr>
          <w:b/>
        </w:rPr>
        <w:t xml:space="preserve">ОБ ОРГАНИЗАЦИИ ПИТАНИЯ </w:t>
      </w:r>
      <w:proofErr w:type="gramStart"/>
      <w:r w:rsidRPr="00AA3221">
        <w:rPr>
          <w:b/>
        </w:rPr>
        <w:t>ОБУЧАЮЩИХСЯ</w:t>
      </w:r>
      <w:proofErr w:type="gramEnd"/>
      <w:r w:rsidRPr="00AA3221">
        <w:rPr>
          <w:b/>
        </w:rPr>
        <w:t xml:space="preserve"> </w:t>
      </w:r>
      <w:r>
        <w:rPr>
          <w:b/>
        </w:rPr>
        <w:t xml:space="preserve">                                      </w:t>
      </w:r>
      <w:r w:rsidRPr="00AA3221">
        <w:rPr>
          <w:b/>
        </w:rPr>
        <w:t xml:space="preserve"> </w:t>
      </w:r>
      <w:r>
        <w:rPr>
          <w:b/>
        </w:rPr>
        <w:t xml:space="preserve">      </w:t>
      </w:r>
      <w:r w:rsidRPr="00AA3221">
        <w:rPr>
          <w:b/>
        </w:rPr>
        <w:t xml:space="preserve"> </w:t>
      </w:r>
      <w:r>
        <w:rPr>
          <w:b/>
        </w:rPr>
        <w:t xml:space="preserve"> </w:t>
      </w:r>
    </w:p>
    <w:p w:rsidR="00C54646" w:rsidRDefault="00E37BCB" w:rsidP="00C54646">
      <w:pPr>
        <w:rPr>
          <w:b/>
        </w:rPr>
      </w:pPr>
      <w:r w:rsidRPr="00AA3221">
        <w:rPr>
          <w:b/>
        </w:rPr>
        <w:t xml:space="preserve">  </w:t>
      </w:r>
      <w:r w:rsidR="00AA3221" w:rsidRPr="00AA3221">
        <w:rPr>
          <w:b/>
        </w:rPr>
        <w:t xml:space="preserve">    </w:t>
      </w:r>
      <w:r w:rsidR="00AA3221">
        <w:rPr>
          <w:b/>
        </w:rPr>
        <w:t xml:space="preserve">          </w:t>
      </w:r>
      <w:r w:rsidR="00AA3221" w:rsidRPr="00AA3221">
        <w:rPr>
          <w:b/>
        </w:rPr>
        <w:t xml:space="preserve"> В МУНИЦИПАЛЬНОМ ОБЩЕОБРАЗОВАТЕЛЬНОМ УЧРЕЖДЕНИИ</w:t>
      </w:r>
    </w:p>
    <w:p w:rsidR="00AA3221" w:rsidRDefault="00AA3221" w:rsidP="00C5464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«ПЕСТРЕЦОВСКАЯ ОСНОВНАЯ ШКОЛА»</w:t>
      </w:r>
    </w:p>
    <w:p w:rsidR="00AA3221" w:rsidRPr="00AA3221" w:rsidRDefault="00AA3221" w:rsidP="00C5464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ЯРОСЛАВСКОГО МУНИЦИПАЛЬНОГО РАЙОНА</w:t>
      </w:r>
    </w:p>
    <w:p w:rsidR="00C54646" w:rsidRDefault="00C54646" w:rsidP="00C54646"/>
    <w:p w:rsidR="00C54646" w:rsidRPr="00C54646" w:rsidRDefault="00AA3221" w:rsidP="00AA3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BCB" w:rsidRPr="00C54646" w:rsidRDefault="00C54646">
      <w:pPr>
        <w:rPr>
          <w:b/>
        </w:rPr>
      </w:pPr>
      <w:r w:rsidRPr="00C54646">
        <w:rPr>
          <w:b/>
        </w:rPr>
        <w:t>1</w:t>
      </w:r>
      <w:r w:rsidR="00E37BCB" w:rsidRPr="00C54646">
        <w:rPr>
          <w:b/>
        </w:rPr>
        <w:t xml:space="preserve">.  </w:t>
      </w:r>
      <w:r w:rsidR="00E37BCB" w:rsidRPr="00AA3221">
        <w:rPr>
          <w:b/>
          <w:sz w:val="22"/>
          <w:szCs w:val="22"/>
        </w:rPr>
        <w:t>ОБЩИЕ ПОЛОЖЕНИЯ</w:t>
      </w:r>
      <w:r w:rsidR="00E37BCB" w:rsidRPr="00C54646">
        <w:rPr>
          <w:b/>
        </w:rPr>
        <w:t xml:space="preserve">.  </w:t>
      </w:r>
    </w:p>
    <w:p w:rsidR="00E37BCB" w:rsidRPr="00C54646" w:rsidRDefault="00E37BCB">
      <w:r w:rsidRPr="00C54646">
        <w:t xml:space="preserve">1.1.   </w:t>
      </w:r>
      <w:proofErr w:type="gramStart"/>
      <w:r w:rsidRPr="00C54646">
        <w:t xml:space="preserve">Положение  о  порядке  организации  питания  обучающихся  в  </w:t>
      </w:r>
      <w:r w:rsidR="009B6663" w:rsidRPr="00C54646">
        <w:t>МОУ «</w:t>
      </w:r>
      <w:r w:rsidR="009B6663">
        <w:t>Пестрецовская ОШ</w:t>
      </w:r>
      <w:r w:rsidR="009B6663" w:rsidRPr="00C54646">
        <w:t>»</w:t>
      </w:r>
      <w:r w:rsidR="009B6663">
        <w:t xml:space="preserve"> ЯМР</w:t>
      </w:r>
      <w:r w:rsidR="00C54646">
        <w:t xml:space="preserve"> (</w:t>
      </w:r>
      <w:r w:rsidRPr="00C54646">
        <w:t>далее –  "Положение")  устанавливает  порядок  организации  рационального  п</w:t>
      </w:r>
      <w:r w:rsidRPr="00C54646">
        <w:t>и</w:t>
      </w:r>
      <w:r w:rsidRPr="00C54646">
        <w:t>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</w:t>
      </w:r>
      <w:r w:rsidRPr="00C54646">
        <w:t>т</w:t>
      </w:r>
      <w:r w:rsidRPr="00C54646">
        <w:t>рацией  школы  и  ро</w:t>
      </w:r>
      <w:r w:rsidR="00C54646">
        <w:t>дителями (</w:t>
      </w:r>
      <w:r w:rsidRPr="00C54646">
        <w:t>законными  представителями),  а  также  устанавливает  ра</w:t>
      </w:r>
      <w:r w:rsidRPr="00C54646">
        <w:t>з</w:t>
      </w:r>
      <w:r w:rsidRPr="00C54646">
        <w:t xml:space="preserve">меры  и  порядок  предоставления  частичной  компенсации  стоимости  питания  отдельным  категориям обучающихся. </w:t>
      </w:r>
      <w:proofErr w:type="gramEnd"/>
    </w:p>
    <w:p w:rsidR="00E37BCB" w:rsidRPr="00C54646" w:rsidRDefault="00E37BCB">
      <w:r w:rsidRPr="00C54646">
        <w:t xml:space="preserve">  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E37BCB" w:rsidRPr="00C54646" w:rsidRDefault="00E37BCB">
      <w:r w:rsidRPr="00C54646">
        <w:t xml:space="preserve">1.3.  Положение разработано в соответствии </w:t>
      </w:r>
      <w:proofErr w:type="gramStart"/>
      <w:r w:rsidRPr="00C54646">
        <w:t>с</w:t>
      </w:r>
      <w:proofErr w:type="gramEnd"/>
      <w:r w:rsidRPr="00C54646">
        <w:t xml:space="preserve">:   </w:t>
      </w:r>
    </w:p>
    <w:p w:rsidR="00E37BCB" w:rsidRPr="00C54646" w:rsidRDefault="00E37BCB">
      <w:r w:rsidRPr="00C54646">
        <w:t xml:space="preserve">•  законом Российской Федерации "Об образовании"; </w:t>
      </w:r>
    </w:p>
    <w:p w:rsidR="00E37BCB" w:rsidRPr="00C54646" w:rsidRDefault="00E37BCB">
      <w:r w:rsidRPr="00C54646">
        <w:t xml:space="preserve"> •  Типовым положением об образовательном учреждении;  </w:t>
      </w:r>
    </w:p>
    <w:p w:rsidR="00E37BCB" w:rsidRPr="00C54646" w:rsidRDefault="00E37BCB">
      <w:r w:rsidRPr="00C54646">
        <w:t xml:space="preserve">•  уставом школы;  </w:t>
      </w:r>
    </w:p>
    <w:p w:rsidR="00E37BCB" w:rsidRPr="00C54646" w:rsidRDefault="00E37BCB">
      <w:r w:rsidRPr="00C54646"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E37BCB" w:rsidRPr="00073FB0" w:rsidRDefault="00E37BCB">
      <w:r w:rsidRPr="00C54646">
        <w:t xml:space="preserve"> •  СанПиН 2.4.5.2409-08 "Санитарно-эпидемиологические  требования  к  организации пит</w:t>
      </w:r>
      <w:r w:rsidRPr="00C54646">
        <w:t>а</w:t>
      </w:r>
      <w:r w:rsidRPr="00C54646">
        <w:t xml:space="preserve">ния обучающихся в общеобразовательных учреждениях,  учреждениях начального и среднего профессионального образования"; </w:t>
      </w:r>
    </w:p>
    <w:p w:rsidR="001F066C" w:rsidRDefault="001F066C">
      <w:r w:rsidRPr="001F066C">
        <w:t xml:space="preserve">    </w:t>
      </w:r>
      <w:proofErr w:type="spellStart"/>
      <w:r>
        <w:t>СанПиН</w:t>
      </w:r>
      <w:proofErr w:type="spellEnd"/>
      <w:r>
        <w:t xml:space="preserve"> 2.4.13049-13 «Санитарно-эпидемиологические требования к устройству, содерж</w:t>
      </w:r>
      <w:r>
        <w:t>а</w:t>
      </w:r>
      <w:r>
        <w:t>нию и организации режима работы дошколь</w:t>
      </w:r>
      <w:r w:rsidR="00C617FA">
        <w:t>ных образовательных организаций;</w:t>
      </w:r>
    </w:p>
    <w:p w:rsidR="00C617FA" w:rsidRDefault="006C33E9" w:rsidP="006C33E9">
      <w:r>
        <w:t xml:space="preserve">    Постановление Администрации ЯМР от 27.11.2019г. № 2250 «О внесении изменений в п</w:t>
      </w:r>
      <w:r>
        <w:t>о</w:t>
      </w:r>
      <w:r>
        <w:t>становление Администрации ЯМР от 29.12.2017г. №4434 «Об установлении стоимости пит</w:t>
      </w:r>
      <w:r>
        <w:t>а</w:t>
      </w:r>
      <w:r>
        <w:t>ния детей дошкольного возраста в образовательных организациях ЯМР»;</w:t>
      </w:r>
    </w:p>
    <w:p w:rsidR="006C33E9" w:rsidRPr="001F066C" w:rsidRDefault="006C33E9" w:rsidP="006C33E9">
      <w:r>
        <w:t xml:space="preserve">    Постановление Администрации ЯМР от 27.11.2019г. №2251 « О внесении изменений в п</w:t>
      </w:r>
      <w:r>
        <w:t>о</w:t>
      </w:r>
      <w:r>
        <w:t>становление Администрации ЯМР от 29.12.2017г. №4435 «О размере платы, взимаемых с р</w:t>
      </w:r>
      <w:r>
        <w:t>о</w:t>
      </w:r>
      <w:r>
        <w:t>дителей (законных представителей) за присмотр и уход за детьми</w:t>
      </w:r>
      <w:r w:rsidR="00266189">
        <w:t>, осваивающими образов</w:t>
      </w:r>
      <w:r w:rsidR="00266189">
        <w:t>а</w:t>
      </w:r>
      <w:r w:rsidR="00266189">
        <w:t>тельные программы дошкольного образования в муниципальных образовательных организ</w:t>
      </w:r>
      <w:r w:rsidR="00266189">
        <w:t>а</w:t>
      </w:r>
      <w:r w:rsidR="00266189">
        <w:t>циях».</w:t>
      </w:r>
    </w:p>
    <w:p w:rsidR="00E37BCB" w:rsidRPr="00C54646" w:rsidRDefault="00E37BCB">
      <w:r w:rsidRPr="00C54646">
        <w:t xml:space="preserve">1.4.  Действие настоящего Положения  распространяется  на всех обучающихся в  школе.  </w:t>
      </w:r>
    </w:p>
    <w:p w:rsidR="00E37BCB" w:rsidRPr="00C54646" w:rsidRDefault="00E37BCB">
      <w:r w:rsidRPr="00C54646">
        <w:t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</w:t>
      </w:r>
      <w:r w:rsidR="009B6663">
        <w:t xml:space="preserve"> </w:t>
      </w:r>
      <w:r w:rsidRPr="00C54646">
        <w:t>и утве</w:t>
      </w:r>
      <w:r w:rsidRPr="00C54646">
        <w:t>р</w:t>
      </w:r>
      <w:r w:rsidRPr="00C54646">
        <w:t xml:space="preserve">ждается (либо вводится в  действие) приказом директора школы.  </w:t>
      </w:r>
    </w:p>
    <w:p w:rsidR="00E37BCB" w:rsidRPr="00C54646" w:rsidRDefault="00E37BCB">
      <w:r w:rsidRPr="00C54646">
        <w:t>1.6.   Положение принимается на неопределенный срок. Изменения и дополнения  к  Полож</w:t>
      </w:r>
      <w:r w:rsidRPr="00C54646">
        <w:t>е</w:t>
      </w:r>
      <w:r w:rsidRPr="00C54646">
        <w:t xml:space="preserve">нию  принимаются  в  порядке,  предусмотренном  п.1.5.  настоящего  Положения.   </w:t>
      </w:r>
    </w:p>
    <w:p w:rsidR="00E37BCB" w:rsidRDefault="00E37BCB">
      <w:r w:rsidRPr="00C54646">
        <w:t>1.7.   После принятия Положения (или изменений и дополнений отдельных пунктов  и  разд</w:t>
      </w:r>
      <w:r w:rsidRPr="00C54646">
        <w:t>е</w:t>
      </w:r>
      <w:r w:rsidRPr="00C54646">
        <w:t xml:space="preserve">лов)  в  новой  редакции  предыдущая  редакция  автоматически  утрачивает силу.       </w:t>
      </w:r>
    </w:p>
    <w:p w:rsidR="009112D4" w:rsidRPr="00C54646" w:rsidRDefault="009112D4"/>
    <w:p w:rsidR="00E37BCB" w:rsidRPr="009112D4" w:rsidRDefault="00E37BCB">
      <w:pPr>
        <w:rPr>
          <w:sz w:val="22"/>
          <w:szCs w:val="22"/>
        </w:rPr>
      </w:pPr>
    </w:p>
    <w:p w:rsidR="00E37BCB" w:rsidRPr="009112D4" w:rsidRDefault="00E37BCB">
      <w:pPr>
        <w:rPr>
          <w:b/>
          <w:sz w:val="22"/>
          <w:szCs w:val="22"/>
        </w:rPr>
      </w:pPr>
      <w:r w:rsidRPr="009112D4">
        <w:rPr>
          <w:b/>
          <w:sz w:val="22"/>
          <w:szCs w:val="22"/>
        </w:rPr>
        <w:lastRenderedPageBreak/>
        <w:t xml:space="preserve">2.  ОСНОВНЫЕ ЦЕЛИ И ЗАДАЧИ. </w:t>
      </w:r>
    </w:p>
    <w:p w:rsidR="00E37BCB" w:rsidRPr="00C54646" w:rsidRDefault="00E37BCB">
      <w:r w:rsidRPr="00C54646">
        <w:t>2.1.   Основны</w:t>
      </w:r>
      <w:r w:rsidR="00C54646">
        <w:t>е</w:t>
      </w:r>
      <w:r w:rsidRPr="00C54646">
        <w:t xml:space="preserve"> цел</w:t>
      </w:r>
      <w:r w:rsidR="00C54646">
        <w:t>и</w:t>
      </w:r>
      <w:r w:rsidRPr="00C54646">
        <w:t xml:space="preserve"> и задачи при организации питания учащихся в  </w:t>
      </w:r>
      <w:r w:rsidR="009B6663" w:rsidRPr="00C54646">
        <w:t>МОУ «</w:t>
      </w:r>
      <w:r w:rsidR="009B6663">
        <w:t>Пестрецовская ОШ</w:t>
      </w:r>
      <w:r w:rsidR="009B6663" w:rsidRPr="00C54646">
        <w:t>»</w:t>
      </w:r>
      <w:r w:rsidR="009B6663">
        <w:t xml:space="preserve"> ЯМР</w:t>
      </w:r>
      <w:r w:rsidR="00C54646">
        <w:t>:</w:t>
      </w:r>
    </w:p>
    <w:p w:rsidR="00E37BCB" w:rsidRPr="00C54646" w:rsidRDefault="00E37BCB">
      <w:r w:rsidRPr="00C54646">
        <w:t xml:space="preserve"> •  обеспечение  учащихся  питанием,  соответствующим  возрастным  физиологическим  п</w:t>
      </w:r>
      <w:r w:rsidRPr="00C54646">
        <w:t>о</w:t>
      </w:r>
      <w:r w:rsidRPr="00C54646">
        <w:t>требностям  в  пищевых  веществах  и  энергии,  принципам рационального и сбалансирова</w:t>
      </w:r>
      <w:r w:rsidRPr="00C54646">
        <w:t>н</w:t>
      </w:r>
      <w:r w:rsidRPr="00C54646">
        <w:t xml:space="preserve">ного питания;  </w:t>
      </w:r>
    </w:p>
    <w:p w:rsidR="00E37BCB" w:rsidRPr="00C54646" w:rsidRDefault="00E37BCB">
      <w:r w:rsidRPr="00C54646"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E37BCB" w:rsidRPr="00C54646" w:rsidRDefault="00E37BCB">
      <w:r w:rsidRPr="00C54646"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E37BCB" w:rsidRPr="00C54646" w:rsidRDefault="00E37BCB">
      <w:r w:rsidRPr="00C54646">
        <w:t xml:space="preserve">•  пропаганда принципов полноценного и здорового питания; </w:t>
      </w:r>
    </w:p>
    <w:p w:rsidR="00E37BCB" w:rsidRPr="00C54646" w:rsidRDefault="00E37BCB">
      <w:r w:rsidRPr="00C54646">
        <w:t xml:space="preserve"> •  социальная  поддержка  учащихся  из  социально  незащищенных, малообеспеченных и с</w:t>
      </w:r>
      <w:r w:rsidRPr="00C54646">
        <w:t>е</w:t>
      </w:r>
      <w:r w:rsidRPr="00C54646">
        <w:t xml:space="preserve">мей, попавших в трудные жизненные ситуации; </w:t>
      </w:r>
    </w:p>
    <w:p w:rsidR="00E37BCB" w:rsidRPr="00C54646" w:rsidRDefault="00E37BCB">
      <w:r w:rsidRPr="00C54646"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E37BCB" w:rsidRPr="00C54646" w:rsidRDefault="00E37BCB">
      <w:r w:rsidRPr="00C54646">
        <w:t>•  использование  бюджетных  средств,  выделяемых  на  организацию  питания,  в  соответс</w:t>
      </w:r>
      <w:r w:rsidRPr="00C54646">
        <w:t>т</w:t>
      </w:r>
      <w:r w:rsidRPr="00C54646">
        <w:t>вии  с  требованиями  д</w:t>
      </w:r>
      <w:r w:rsidR="009112D4">
        <w:t>ействующего  законодательства.</w:t>
      </w:r>
    </w:p>
    <w:p w:rsidR="00E37BCB" w:rsidRDefault="00E37BCB"/>
    <w:p w:rsidR="009112D4" w:rsidRPr="00C54646" w:rsidRDefault="009112D4"/>
    <w:p w:rsidR="00E37BCB" w:rsidRPr="00C54646" w:rsidRDefault="00E37BCB">
      <w:pPr>
        <w:rPr>
          <w:b/>
        </w:rPr>
      </w:pPr>
      <w:r w:rsidRPr="009112D4">
        <w:rPr>
          <w:b/>
          <w:sz w:val="22"/>
          <w:szCs w:val="22"/>
        </w:rPr>
        <w:t>3.  ОБЩИЕ ПРИНЦИПЫ ОРГАНИЗАЦИИ ПИТАНИЯ УЧАЩИХСЯ</w:t>
      </w:r>
      <w:r w:rsidRPr="00C54646">
        <w:rPr>
          <w:b/>
        </w:rPr>
        <w:t xml:space="preserve">.  </w:t>
      </w:r>
    </w:p>
    <w:p w:rsidR="00E37BCB" w:rsidRPr="00C54646" w:rsidRDefault="00E37BCB">
      <w:r w:rsidRPr="00C54646">
        <w:t xml:space="preserve">3.1.  Организация  питания  учащихся  является  отдельным  обязательным  направлением деятельности Школы. </w:t>
      </w:r>
    </w:p>
    <w:p w:rsidR="00E37BCB" w:rsidRPr="00C54646" w:rsidRDefault="00E37BCB">
      <w:r w:rsidRPr="00C54646">
        <w:t xml:space="preserve"> 3.2.  Для  организации  питания  учащихся  используются  специальные  помещения </w:t>
      </w:r>
    </w:p>
    <w:p w:rsidR="00E37BCB" w:rsidRPr="00C54646" w:rsidRDefault="00E37BCB">
      <w:r w:rsidRPr="00C54646">
        <w:t>( пищеблок),  соответствующие  требованиям  санитарн</w:t>
      </w:r>
      <w:proofErr w:type="gramStart"/>
      <w:r w:rsidRPr="00C54646">
        <w:t>о-</w:t>
      </w:r>
      <w:proofErr w:type="gramEnd"/>
      <w:r w:rsidRPr="00C54646">
        <w:t xml:space="preserve"> гигиенических норм и правил по следующим направлениям:  </w:t>
      </w:r>
    </w:p>
    <w:p w:rsidR="00E37BCB" w:rsidRPr="00C54646" w:rsidRDefault="00E37BCB">
      <w:r w:rsidRPr="00C54646">
        <w:t xml:space="preserve">•   соответствие числа посадочных мест столовой установленным нормам;  </w:t>
      </w:r>
    </w:p>
    <w:p w:rsidR="00E37BCB" w:rsidRPr="00C54646" w:rsidRDefault="00E37BCB">
      <w:r w:rsidRPr="00C54646">
        <w:t>•   обеспеченность  технологическим  оборудованием,  техническое  состояние которого соо</w:t>
      </w:r>
      <w:r w:rsidRPr="00C54646">
        <w:t>т</w:t>
      </w:r>
      <w:r w:rsidRPr="00C54646">
        <w:t xml:space="preserve">ветствует установленным требованиям;  </w:t>
      </w:r>
    </w:p>
    <w:p w:rsidR="00E37BCB" w:rsidRPr="00C54646" w:rsidRDefault="00E37BCB">
      <w:r w:rsidRPr="00C54646">
        <w:t xml:space="preserve">•   наличие пищеблока, подсобных помещений для хранения продуктов; </w:t>
      </w:r>
    </w:p>
    <w:p w:rsidR="00E37BCB" w:rsidRPr="00C54646" w:rsidRDefault="00E37BCB">
      <w:r w:rsidRPr="00C54646">
        <w:t xml:space="preserve"> •  обеспеченность кухонной и столовой посудой, столовыми приборами в  необходимом к</w:t>
      </w:r>
      <w:r w:rsidRPr="00C54646">
        <w:t>о</w:t>
      </w:r>
      <w:r w:rsidRPr="00C54646">
        <w:t xml:space="preserve">личестве и в соответствии с требованиями СанПиН;  </w:t>
      </w:r>
    </w:p>
    <w:p w:rsidR="00E37BCB" w:rsidRPr="00C54646" w:rsidRDefault="00E37BCB">
      <w:r w:rsidRPr="00C54646">
        <w:t xml:space="preserve">•  наличие вытяжного оборудования, его работоспособность;  </w:t>
      </w:r>
    </w:p>
    <w:p w:rsidR="00E37BCB" w:rsidRPr="00C54646" w:rsidRDefault="00E37BCB">
      <w:r w:rsidRPr="00C54646">
        <w:t xml:space="preserve">•  соответствие  иным  требованиям  действующих  санитарных  норм  и  правил в Российской Федерации. </w:t>
      </w:r>
    </w:p>
    <w:p w:rsidR="00E37BCB" w:rsidRPr="00C54646" w:rsidRDefault="00E37BCB" w:rsidP="00E37BCB">
      <w:pPr>
        <w:numPr>
          <w:ilvl w:val="1"/>
          <w:numId w:val="1"/>
        </w:numPr>
      </w:pPr>
      <w:r w:rsidRPr="00C54646">
        <w:t xml:space="preserve">В пищеблоке постоянно должны находиться:   </w:t>
      </w:r>
    </w:p>
    <w:p w:rsidR="00E37BCB" w:rsidRPr="00C54646" w:rsidRDefault="00E37BCB" w:rsidP="00E37BCB">
      <w:pPr>
        <w:ind w:left="75"/>
      </w:pPr>
      <w:r w:rsidRPr="00C54646">
        <w:t xml:space="preserve">•   заявки  на  питание,  журнал  учета  фактической  посещаемости  учащихся;   </w:t>
      </w:r>
    </w:p>
    <w:p w:rsidR="00E37BCB" w:rsidRPr="00C54646" w:rsidRDefault="00E37BCB" w:rsidP="00E37BCB">
      <w:pPr>
        <w:ind w:left="75"/>
      </w:pPr>
      <w:r w:rsidRPr="00C54646">
        <w:t xml:space="preserve">•  журнал бракеража пищевых продуктов и продовольственного сырья; </w:t>
      </w:r>
    </w:p>
    <w:p w:rsidR="00E37BCB" w:rsidRPr="00C54646" w:rsidRDefault="001F066C" w:rsidP="001F066C">
      <w:r>
        <w:t xml:space="preserve"> •  </w:t>
      </w:r>
      <w:r w:rsidR="00E37BCB" w:rsidRPr="00C54646">
        <w:t xml:space="preserve">журнал бракеража готовой кулинарной продукции, журнал здоровья;  </w:t>
      </w:r>
    </w:p>
    <w:p w:rsidR="00E37BCB" w:rsidRPr="00C54646" w:rsidRDefault="001F066C" w:rsidP="001F066C">
      <w:r>
        <w:t xml:space="preserve"> </w:t>
      </w:r>
      <w:r w:rsidR="00E37BCB" w:rsidRPr="00C54646">
        <w:t xml:space="preserve">•  журнал проведения витаминизации третьих и сладких блюд;   </w:t>
      </w:r>
    </w:p>
    <w:p w:rsidR="00E37BCB" w:rsidRPr="00C54646" w:rsidRDefault="001F066C" w:rsidP="001F066C">
      <w:r>
        <w:t xml:space="preserve"> •  </w:t>
      </w:r>
      <w:r w:rsidR="00E37BCB" w:rsidRPr="00C54646">
        <w:t xml:space="preserve">журнал учета температурного режима холодильного оборудования; </w:t>
      </w:r>
    </w:p>
    <w:p w:rsidR="00E37BCB" w:rsidRPr="00C54646" w:rsidRDefault="00E37BCB" w:rsidP="001F066C">
      <w:r w:rsidRPr="00C54646">
        <w:t xml:space="preserve"> •  ведомость  контроля  рациона  питания (формы  учетной  документации  пищеблока – пр</w:t>
      </w:r>
      <w:r w:rsidRPr="00C54646">
        <w:t>и</w:t>
      </w:r>
      <w:r w:rsidRPr="00C54646">
        <w:t xml:space="preserve">ложение №10 к СанПиН 2.4.5.2409-08);  </w:t>
      </w:r>
    </w:p>
    <w:p w:rsidR="00E37BCB" w:rsidRPr="00C54646" w:rsidRDefault="001F066C" w:rsidP="00E37BCB">
      <w:pPr>
        <w:ind w:left="75"/>
      </w:pPr>
      <w:r>
        <w:t>•  копии  цикличного 3-х недельного меню (дошкольные группы)</w:t>
      </w:r>
      <w:r w:rsidR="00E37BCB" w:rsidRPr="00C54646">
        <w:t>,</w:t>
      </w:r>
      <w:r>
        <w:t xml:space="preserve"> перспективного 18-дневного меню (школьники),</w:t>
      </w:r>
      <w:r w:rsidR="00E37BCB" w:rsidRPr="00C54646">
        <w:t xml:space="preserve">  согласованных с территориальным отделом </w:t>
      </w:r>
      <w:proofErr w:type="spellStart"/>
      <w:r w:rsidR="00E37BCB" w:rsidRPr="00C54646">
        <w:t>Роспотребнадзора</w:t>
      </w:r>
      <w:proofErr w:type="spellEnd"/>
      <w:r w:rsidR="00E37BCB" w:rsidRPr="00C54646">
        <w:t xml:space="preserve">;  </w:t>
      </w:r>
    </w:p>
    <w:p w:rsidR="00E37BCB" w:rsidRPr="00C54646" w:rsidRDefault="00E37BCB" w:rsidP="00E37BCB">
      <w:pPr>
        <w:ind w:left="75"/>
      </w:pPr>
      <w:r w:rsidRPr="00C54646">
        <w:t xml:space="preserve">•   ежедневные меню, технологические карты на приготовляемые блюда;  </w:t>
      </w:r>
    </w:p>
    <w:p w:rsidR="00E37BCB" w:rsidRPr="00C54646" w:rsidRDefault="00E37BCB" w:rsidP="00E37BCB">
      <w:pPr>
        <w:ind w:left="75"/>
      </w:pPr>
      <w:r w:rsidRPr="00C54646"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E37BCB" w:rsidRPr="00C54646" w:rsidRDefault="00E37BCB" w:rsidP="00E37BCB">
      <w:pPr>
        <w:ind w:left="75"/>
      </w:pPr>
      <w:r w:rsidRPr="00C54646">
        <w:t xml:space="preserve">•   книга отзывов и предложений.    </w:t>
      </w:r>
    </w:p>
    <w:p w:rsidR="00E37BCB" w:rsidRPr="00C54646" w:rsidRDefault="00E37BCB" w:rsidP="00E37BCB">
      <w:pPr>
        <w:ind w:left="75"/>
      </w:pPr>
      <w:r w:rsidRPr="00C54646">
        <w:t>3.4  Администрация  школы  совместно  с  классными  руководителями  осуществляет  орг</w:t>
      </w:r>
      <w:r w:rsidRPr="00C54646">
        <w:t>а</w:t>
      </w:r>
      <w:r w:rsidRPr="00C54646">
        <w:t xml:space="preserve">низационную  и  разъяснительную  работу </w:t>
      </w:r>
      <w:r w:rsidR="00E15A81" w:rsidRPr="00C54646">
        <w:t xml:space="preserve"> </w:t>
      </w:r>
      <w:r w:rsidR="00C54646">
        <w:t xml:space="preserve">с  обучающимися  и  родителями </w:t>
      </w:r>
      <w:r w:rsidRPr="00C54646">
        <w:t xml:space="preserve">(законными  представителями)  с  целью  организации  горячего  питания  учащихся  на  платной  или  бесплатной  основе.  </w:t>
      </w:r>
    </w:p>
    <w:p w:rsidR="00E37BCB" w:rsidRPr="00C54646" w:rsidRDefault="00E37BCB" w:rsidP="00E37BCB">
      <w:pPr>
        <w:ind w:left="75"/>
      </w:pPr>
      <w:r w:rsidRPr="00C54646">
        <w:t>3.5.  Администрация  школы  обеспечивает  принятие  организационно- управленческих  р</w:t>
      </w:r>
      <w:r w:rsidRPr="00C54646">
        <w:t>е</w:t>
      </w:r>
      <w:r w:rsidRPr="00C54646">
        <w:t>шений,  направленных  на  обеспечение  горячим  питанием  учащихся,  принципов  и  сан</w:t>
      </w:r>
      <w:r w:rsidRPr="00C54646">
        <w:t>и</w:t>
      </w:r>
      <w:r w:rsidRPr="00C54646">
        <w:t>тарно-гигиенических  основ  здорового питания, ведение консультационной и разъяснител</w:t>
      </w:r>
      <w:r w:rsidRPr="00C54646">
        <w:t>ь</w:t>
      </w:r>
      <w:r w:rsidRPr="00C54646">
        <w:t xml:space="preserve">ной работы  с родителями (законными представителями) учащихся.  </w:t>
      </w:r>
    </w:p>
    <w:p w:rsidR="00E37BCB" w:rsidRPr="00C54646" w:rsidRDefault="00E37BCB" w:rsidP="00E37BCB">
      <w:pPr>
        <w:ind w:left="75"/>
      </w:pPr>
      <w:r w:rsidRPr="00C54646">
        <w:lastRenderedPageBreak/>
        <w:t>3.6.  Режим питания в школе определяется СанПиН 2.4.5.2409-08 "Санитарн</w:t>
      </w:r>
      <w:proofErr w:type="gramStart"/>
      <w:r w:rsidRPr="00C54646">
        <w:t>о-</w:t>
      </w:r>
      <w:proofErr w:type="gramEnd"/>
      <w:r w:rsidRPr="00C54646">
        <w:t xml:space="preserve"> эпидемиол</w:t>
      </w:r>
      <w:r w:rsidRPr="00C54646">
        <w:t>о</w:t>
      </w:r>
      <w:r w:rsidRPr="00C54646">
        <w:t>гическими требованиями к организации питания обучающихся  в  общеобразовательных  у</w:t>
      </w:r>
      <w:r w:rsidRPr="00C54646">
        <w:t>ч</w:t>
      </w:r>
      <w:r w:rsidR="00EB709E">
        <w:t>реждениях…»</w:t>
      </w:r>
      <w:r w:rsidRPr="00C54646">
        <w:t xml:space="preserve">  утвержденными  постановлением  Главного  государственного  санитарного  врача  Российской Федерации №45 от 23.07.2008 года.  </w:t>
      </w:r>
      <w:proofErr w:type="spellStart"/>
      <w:r w:rsidR="00EB709E">
        <w:t>СанПин</w:t>
      </w:r>
      <w:proofErr w:type="spellEnd"/>
      <w:r w:rsidR="00EB709E">
        <w:t xml:space="preserve"> 2.4.13049-13 «Санитарно-эпидемиологические требования к устройству, содержанию и </w:t>
      </w:r>
      <w:proofErr w:type="spellStart"/>
      <w:r w:rsidR="00EB709E">
        <w:t>органтзации</w:t>
      </w:r>
      <w:proofErr w:type="spellEnd"/>
      <w:r w:rsidR="00EB709E">
        <w:t xml:space="preserve"> режима работы дошкольных образовательных организаций.</w:t>
      </w:r>
    </w:p>
    <w:p w:rsidR="00E37BCB" w:rsidRPr="00C54646" w:rsidRDefault="00C54646" w:rsidP="00E37BCB">
      <w:r>
        <w:t xml:space="preserve"> </w:t>
      </w:r>
      <w:r w:rsidR="00E37BCB" w:rsidRPr="00C54646">
        <w:t xml:space="preserve">3.7.  Питание  в  школе  организуется  на  основе  разрабатываемого  рациона  питания  и  примерного  </w:t>
      </w:r>
      <w:r w:rsidR="001F066C">
        <w:t>трехнедельного</w:t>
      </w:r>
      <w:r w:rsidR="00E37BCB" w:rsidRPr="00C54646">
        <w:t xml:space="preserve">  меню,  разработанного  в  соответствии  с рекомендуемой фо</w:t>
      </w:r>
      <w:r w:rsidR="00E37BCB" w:rsidRPr="00C54646">
        <w:t>р</w:t>
      </w:r>
      <w:r w:rsidR="00E37BCB" w:rsidRPr="00C54646">
        <w:t>мой  составления  примерного  меню  и  пищевой  ценности  приготовляемых  блюд (прил</w:t>
      </w:r>
      <w:r w:rsidR="00E37BCB" w:rsidRPr="00C54646">
        <w:t>о</w:t>
      </w:r>
      <w:r w:rsidR="00E37BCB" w:rsidRPr="00C54646">
        <w:t>жение  №2  к  СанПиН  2.4.5.2409-08),  а  также  меню-раскладок,  содержащих  количестве</w:t>
      </w:r>
      <w:r w:rsidR="00E37BCB" w:rsidRPr="00C54646">
        <w:t>н</w:t>
      </w:r>
      <w:r w:rsidR="00E37BCB" w:rsidRPr="00C54646">
        <w:t xml:space="preserve">ные  данные о рецептуре блюд.  </w:t>
      </w:r>
    </w:p>
    <w:p w:rsidR="00E37BCB" w:rsidRPr="00C54646" w:rsidRDefault="00E37BCB" w:rsidP="00E37BCB">
      <w:r w:rsidRPr="00C54646">
        <w:t xml:space="preserve">3.8.   </w:t>
      </w:r>
      <w:r w:rsidR="001F066C">
        <w:t xml:space="preserve">Цикличное 21-дневное меню разрабатывает </w:t>
      </w:r>
      <w:proofErr w:type="gramStart"/>
      <w:r w:rsidR="007E28F2">
        <w:t>ответственный</w:t>
      </w:r>
      <w:proofErr w:type="gramEnd"/>
      <w:r w:rsidR="007E28F2">
        <w:t xml:space="preserve"> за питание при взаимодейс</w:t>
      </w:r>
      <w:r w:rsidR="007E28F2">
        <w:t>т</w:t>
      </w:r>
      <w:r w:rsidR="007E28F2">
        <w:t>вии с работниками пищеблока</w:t>
      </w:r>
      <w:r w:rsidR="00EB709E">
        <w:t>, медицинским работником</w:t>
      </w:r>
      <w:r w:rsidR="007E28F2">
        <w:t>. В него ежедневно должны входить продукты, обогащенные витаминами, микроэлементами, йодированная соль.</w:t>
      </w:r>
      <w:r w:rsidR="00A36C7F">
        <w:t xml:space="preserve"> Также не реже чем два раза в неделю в меню включаются продукты, которые содержат </w:t>
      </w:r>
      <w:proofErr w:type="spellStart"/>
      <w:r w:rsidR="00A36C7F">
        <w:t>бифид</w:t>
      </w:r>
      <w:proofErr w:type="gramStart"/>
      <w:r w:rsidR="00A36C7F">
        <w:t>о</w:t>
      </w:r>
      <w:proofErr w:type="spellEnd"/>
      <w:r w:rsidR="00A36C7F">
        <w:t>-</w:t>
      </w:r>
      <w:proofErr w:type="gramEnd"/>
      <w:r w:rsidR="00A36C7F">
        <w:t xml:space="preserve"> и </w:t>
      </w:r>
      <w:proofErr w:type="spellStart"/>
      <w:r w:rsidR="00A36C7F">
        <w:t>лактоба</w:t>
      </w:r>
      <w:r w:rsidR="00A36C7F">
        <w:t>к</w:t>
      </w:r>
      <w:r w:rsidR="00A36C7F">
        <w:t>терии</w:t>
      </w:r>
      <w:proofErr w:type="spellEnd"/>
      <w:r w:rsidR="00A36C7F">
        <w:t xml:space="preserve">. При наличии медицинских показаний для детей разрабатывают отдельное лечебно-профилактическое меню. </w:t>
      </w:r>
      <w:r w:rsidR="00EB709E">
        <w:t>Образовательное учреждение</w:t>
      </w:r>
      <w:r w:rsidR="00A36C7F">
        <w:t xml:space="preserve"> согласовывает меню с территориал</w:t>
      </w:r>
      <w:r w:rsidR="00A36C7F">
        <w:t>ь</w:t>
      </w:r>
      <w:r w:rsidR="00A36C7F">
        <w:t xml:space="preserve">ным отделом управления </w:t>
      </w:r>
      <w:proofErr w:type="spellStart"/>
      <w:r w:rsidR="00A36C7F">
        <w:t>Роспотребнадзора</w:t>
      </w:r>
      <w:proofErr w:type="spellEnd"/>
      <w:r w:rsidR="00A36C7F">
        <w:t>, а затем принимает и визирует.</w:t>
      </w:r>
      <w:r w:rsidRPr="00C54646">
        <w:t xml:space="preserve">  </w:t>
      </w:r>
    </w:p>
    <w:p w:rsidR="00AA6EBD" w:rsidRPr="00C54646" w:rsidRDefault="00E37BCB" w:rsidP="00E37BCB">
      <w:r w:rsidRPr="00C54646"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AA6EBD" w:rsidRDefault="00A36C7F" w:rsidP="00E37BCB">
      <w:r>
        <w:t>3.10</w:t>
      </w:r>
      <w:r w:rsidR="00E37BCB" w:rsidRPr="00C54646">
        <w:t xml:space="preserve">.   Обслуживание  горячим  питанием  учащихся  осуществляется </w:t>
      </w:r>
      <w:r w:rsidR="00E37BCB" w:rsidRPr="009D3E29">
        <w:t xml:space="preserve"> штатными </w:t>
      </w:r>
      <w:r w:rsidR="00E37BCB" w:rsidRPr="00C54646">
        <w:t xml:space="preserve"> сотрудн</w:t>
      </w:r>
      <w:r w:rsidR="00E37BCB" w:rsidRPr="00C54646">
        <w:t>и</w:t>
      </w:r>
      <w:r w:rsidR="00E37BCB" w:rsidRPr="00C54646">
        <w:t xml:space="preserve">ками  </w:t>
      </w:r>
      <w:r>
        <w:t>пищеблока</w:t>
      </w:r>
      <w:r w:rsidR="00E37BCB" w:rsidRPr="00C54646">
        <w:t>,  имеющими  соответствующую  профессиональную  квалификацию,  пр</w:t>
      </w:r>
      <w:r w:rsidR="00E37BCB" w:rsidRPr="00C54646">
        <w:t>о</w:t>
      </w:r>
      <w:r w:rsidR="00E37BCB" w:rsidRPr="00C54646">
        <w:t>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</w:t>
      </w:r>
      <w:r w:rsidR="00E37BCB" w:rsidRPr="00C54646">
        <w:t>о</w:t>
      </w:r>
      <w:r w:rsidR="00E37BCB" w:rsidRPr="00C54646">
        <w:t xml:space="preserve">го образца.  </w:t>
      </w:r>
    </w:p>
    <w:p w:rsidR="00A36C7F" w:rsidRDefault="00A36C7F" w:rsidP="00E37BCB">
      <w:r>
        <w:t>Работники пищеблока:</w:t>
      </w:r>
    </w:p>
    <w:p w:rsidR="00A36C7F" w:rsidRDefault="00A36C7F" w:rsidP="00E37BCB">
      <w:r>
        <w:t>- применяют маркировку и соблюдают правила хранения кухонной посуды, столов, инвентаря и оборудования;</w:t>
      </w:r>
    </w:p>
    <w:p w:rsidR="00A36C7F" w:rsidRDefault="00A36C7F" w:rsidP="00E37BCB">
      <w:r>
        <w:t>- хранят заключение о результатах технического контроля технологического и холодильного оборудования до следующего контроля;</w:t>
      </w:r>
    </w:p>
    <w:p w:rsidR="00A36C7F" w:rsidRDefault="00A36C7F" w:rsidP="00E37BCB">
      <w:r>
        <w:t>- хранят товарно-транспортные накладные, маркировочный ярлык, копию декларации о соо</w:t>
      </w:r>
      <w:r>
        <w:t>т</w:t>
      </w:r>
      <w:r>
        <w:t>ветствии продукции или копию удостоверения</w:t>
      </w:r>
      <w:r w:rsidR="00763098">
        <w:t xml:space="preserve"> о </w:t>
      </w:r>
      <w:proofErr w:type="spellStart"/>
      <w:r w:rsidR="00763098">
        <w:t>госрегистрации</w:t>
      </w:r>
      <w:proofErr w:type="spellEnd"/>
      <w:r w:rsidR="00763098">
        <w:t xml:space="preserve"> в течение 48 часов после т</w:t>
      </w:r>
      <w:r w:rsidR="00763098">
        <w:t>о</w:t>
      </w:r>
      <w:r w:rsidR="00763098">
        <w:t>го как продукцию использовали;</w:t>
      </w:r>
    </w:p>
    <w:p w:rsidR="00763098" w:rsidRPr="00C54646" w:rsidRDefault="00763098" w:rsidP="00E37BCB">
      <w:r>
        <w:t>- хранят пробы приготовленной продукции в течение 72 часов.</w:t>
      </w:r>
    </w:p>
    <w:p w:rsidR="00AA6EBD" w:rsidRPr="00C54646" w:rsidRDefault="00A36C7F" w:rsidP="00E37BCB">
      <w:r>
        <w:t>3.11</w:t>
      </w:r>
      <w:r w:rsidR="00E37BCB" w:rsidRPr="00C54646">
        <w:t xml:space="preserve">.   </w:t>
      </w:r>
      <w:proofErr w:type="gramStart"/>
      <w:r w:rsidR="00E37BCB" w:rsidRPr="00C54646">
        <w:t>Поставку  пищевых  продуктов  и  продовольственного  сырья  для  организации пит</w:t>
      </w:r>
      <w:r w:rsidR="00E37BCB" w:rsidRPr="00C54646">
        <w:t>а</w:t>
      </w:r>
      <w:r w:rsidR="00E37BCB" w:rsidRPr="00C54646">
        <w:t>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</w:t>
      </w:r>
      <w:r w:rsidR="00E37BCB" w:rsidRPr="00C54646">
        <w:t>а</w:t>
      </w:r>
      <w:r w:rsidR="00E37BCB" w:rsidRPr="00C54646">
        <w:t>ров,  выполнение  работ,  оказание  услуг  для  государственных  и  муниципальных нужд"</w:t>
      </w:r>
      <w:r w:rsidR="00DC612D">
        <w:t>, заключен договор на поставку продуктов питания</w:t>
      </w:r>
      <w:r w:rsidR="00E37BCB" w:rsidRPr="00C54646">
        <w:t xml:space="preserve">.  </w:t>
      </w:r>
      <w:proofErr w:type="gramEnd"/>
    </w:p>
    <w:p w:rsidR="00AA6EBD" w:rsidRPr="00C54646" w:rsidRDefault="00A36C7F" w:rsidP="00E37BCB">
      <w:r>
        <w:t>3.12</w:t>
      </w:r>
      <w:r w:rsidR="00E37BCB" w:rsidRPr="00C54646">
        <w:t>.   На поставку п</w:t>
      </w:r>
      <w:r w:rsidR="00AA6EBD" w:rsidRPr="00C54646">
        <w:t>итания заключаются</w:t>
      </w:r>
      <w:r w:rsidR="00E37BCB" w:rsidRPr="00C54646">
        <w:t xml:space="preserve"> контракты (договоры)  неп</w:t>
      </w:r>
      <w:r w:rsidR="00DC612D">
        <w:t>осредственно  школой,  являющимся  муниципальным</w:t>
      </w:r>
      <w:r w:rsidR="00AA6EBD" w:rsidRPr="00C54646">
        <w:t xml:space="preserve"> </w:t>
      </w:r>
      <w:r w:rsidR="00DC612D">
        <w:t xml:space="preserve"> заказчиком</w:t>
      </w:r>
      <w:r w:rsidR="00E37BCB" w:rsidRPr="00C54646">
        <w:t>. Поставщики должны иметь соответствующую м</w:t>
      </w:r>
      <w:r w:rsidR="00E37BCB" w:rsidRPr="00C54646">
        <w:t>а</w:t>
      </w:r>
      <w:r w:rsidR="00E37BCB" w:rsidRPr="00C54646">
        <w:t>териально- техническую  базу,  специализированные  транспортные  сред</w:t>
      </w:r>
      <w:r w:rsidR="00E15A81" w:rsidRPr="00C54646">
        <w:t>ства,  квалифицир</w:t>
      </w:r>
      <w:r w:rsidR="00E15A81" w:rsidRPr="00C54646">
        <w:t>о</w:t>
      </w:r>
      <w:r w:rsidR="00E15A81" w:rsidRPr="00C54646">
        <w:t>ванные  кадры.  О</w:t>
      </w:r>
      <w:r w:rsidR="00E37BCB" w:rsidRPr="00C54646">
        <w:t>беспе</w:t>
      </w:r>
      <w:r w:rsidR="00E15A81" w:rsidRPr="00C54646">
        <w:t xml:space="preserve">чивать  поставку  продукции,   </w:t>
      </w:r>
      <w:r w:rsidR="00E37BCB" w:rsidRPr="00C54646">
        <w:t xml:space="preserve"> соответствующей по качеству треб</w:t>
      </w:r>
      <w:r w:rsidR="00E37BCB" w:rsidRPr="00C54646">
        <w:t>о</w:t>
      </w:r>
      <w:r w:rsidR="00E37BCB" w:rsidRPr="00C54646">
        <w:t xml:space="preserve">ваниям государственных стандартов и  иных нормативных документов. </w:t>
      </w:r>
    </w:p>
    <w:p w:rsidR="00AA6EBD" w:rsidRPr="00C54646" w:rsidRDefault="00A36C7F" w:rsidP="00E37BCB">
      <w:r>
        <w:t xml:space="preserve"> 3.13</w:t>
      </w:r>
      <w:r w:rsidR="00E37BCB" w:rsidRPr="00C54646">
        <w:t>.   Гигиенические  показатели пищевой  ценности  продовольственного сырья  и  пищ</w:t>
      </w:r>
      <w:r w:rsidR="00E37BCB" w:rsidRPr="00C54646">
        <w:t>е</w:t>
      </w:r>
      <w:r w:rsidR="00E37BCB" w:rsidRPr="00C54646">
        <w:t xml:space="preserve">вых  продуктов,  используемых  в  питании  учащихся,  должны  соответствовать СанПиН 2.4.5.2409-08.   </w:t>
      </w:r>
    </w:p>
    <w:p w:rsidR="00C54646" w:rsidRDefault="00A36C7F" w:rsidP="00E37BCB">
      <w:r>
        <w:t>3.14</w:t>
      </w:r>
      <w:r w:rsidR="00E37BCB" w:rsidRPr="00C54646">
        <w:t xml:space="preserve">. </w:t>
      </w:r>
      <w:proofErr w:type="gramStart"/>
      <w:r w:rsidR="00E37BCB" w:rsidRPr="00C54646">
        <w:t>Медико-биологическая  и  гигиеническая  оценка  рационов  питания  (примерных  м</w:t>
      </w:r>
      <w:r w:rsidR="00E37BCB" w:rsidRPr="00C54646">
        <w:t>е</w:t>
      </w:r>
      <w:r w:rsidR="00E37BCB" w:rsidRPr="00C54646">
        <w:t>ню),  разрабатываемых  школьной  столовой,  выдача  санитарно-эпидемиологических  з</w:t>
      </w:r>
      <w:r w:rsidR="00E37BCB" w:rsidRPr="00C54646">
        <w:t>а</w:t>
      </w:r>
      <w:r w:rsidR="00E37BCB" w:rsidRPr="00C54646">
        <w:t>ключений  о  соответствии  типовых  рационов питания (примерных меню) санитарным пр</w:t>
      </w:r>
      <w:r w:rsidR="00E37BCB" w:rsidRPr="00C54646">
        <w:t>а</w:t>
      </w:r>
      <w:r w:rsidR="00E37BCB" w:rsidRPr="00C54646">
        <w:t>вилам и возрастным  нормам  физиологической  потребности  детей  и  подростков  в  пищ</w:t>
      </w:r>
      <w:r w:rsidR="00E37BCB" w:rsidRPr="00C54646">
        <w:t>е</w:t>
      </w:r>
      <w:r w:rsidR="00E37BCB" w:rsidRPr="00C54646">
        <w:t>вых  веществах и энергии, плановый контроль организации питания, контроль  качества  п</w:t>
      </w:r>
      <w:r w:rsidR="00E37BCB" w:rsidRPr="00C54646">
        <w:t>о</w:t>
      </w:r>
      <w:r w:rsidR="00E37BCB" w:rsidRPr="00C54646">
        <w:t>ступающего  сырья  и  готовой  продукции,  реализуемых  в  школе, осуществляется о</w:t>
      </w:r>
      <w:r w:rsidR="00AA6EBD" w:rsidRPr="00C54646">
        <w:t xml:space="preserve">рганами </w:t>
      </w:r>
      <w:proofErr w:type="spellStart"/>
      <w:r w:rsidR="00AA6EBD" w:rsidRPr="00C54646">
        <w:t>Роспотребнадзора</w:t>
      </w:r>
      <w:proofErr w:type="spellEnd"/>
      <w:r w:rsidR="00AA6EBD" w:rsidRPr="00C54646">
        <w:t xml:space="preserve">.   </w:t>
      </w:r>
      <w:proofErr w:type="gramEnd"/>
    </w:p>
    <w:p w:rsidR="00AA6EBD" w:rsidRPr="00C54646" w:rsidRDefault="00A36C7F" w:rsidP="00E37BCB">
      <w:r>
        <w:t>3.15</w:t>
      </w:r>
      <w:r w:rsidR="00E37BCB" w:rsidRPr="00C54646">
        <w:t xml:space="preserve">.   Директор  школы  является  ответственным  лицом  за  организацию  и  полноту охвата учащихся горячим питанием.  </w:t>
      </w:r>
    </w:p>
    <w:p w:rsidR="009112D4" w:rsidRDefault="00A36C7F" w:rsidP="00E37BCB">
      <w:r>
        <w:lastRenderedPageBreak/>
        <w:t>3.16</w:t>
      </w:r>
      <w:r w:rsidR="00E37BCB" w:rsidRPr="00C54646">
        <w:t>. Приказом  директора  школы  из  числа  административных  или  педагогических рабо</w:t>
      </w:r>
      <w:r w:rsidR="00E37BCB" w:rsidRPr="00C54646">
        <w:t>т</w:t>
      </w:r>
      <w:r w:rsidR="00E37BCB" w:rsidRPr="00C54646">
        <w:t>ников  назначается лицо, ответственное за полноту  охвата учащихся питанием  и  организ</w:t>
      </w:r>
      <w:r w:rsidR="00E37BCB" w:rsidRPr="00C54646">
        <w:t>а</w:t>
      </w:r>
      <w:r w:rsidR="00E37BCB" w:rsidRPr="00C54646">
        <w:t xml:space="preserve">цию питания на текущий  учебный  год. </w:t>
      </w:r>
    </w:p>
    <w:p w:rsidR="009112D4" w:rsidRDefault="009112D4" w:rsidP="00E37BCB"/>
    <w:p w:rsidR="00AA6EBD" w:rsidRPr="00C54646" w:rsidRDefault="00E37BCB" w:rsidP="00E37BCB">
      <w:r w:rsidRPr="00C54646">
        <w:t xml:space="preserve"> </w:t>
      </w:r>
    </w:p>
    <w:p w:rsidR="00AA6EBD" w:rsidRPr="009112D4" w:rsidRDefault="00E37BCB" w:rsidP="00E37BCB">
      <w:pPr>
        <w:rPr>
          <w:b/>
          <w:sz w:val="22"/>
          <w:szCs w:val="22"/>
        </w:rPr>
      </w:pPr>
      <w:r w:rsidRPr="009112D4">
        <w:rPr>
          <w:b/>
          <w:sz w:val="22"/>
          <w:szCs w:val="22"/>
        </w:rPr>
        <w:t xml:space="preserve">4.     ПОРЯДОК ОРГАНИЗАЦИИ ПИТАНИЯ УЧАЩИХСЯ В ШКОЛЕ.  </w:t>
      </w:r>
    </w:p>
    <w:p w:rsidR="00AA6EBD" w:rsidRPr="00C54646" w:rsidRDefault="00E37BCB" w:rsidP="00E37BCB">
      <w:r w:rsidRPr="00C54646">
        <w:t xml:space="preserve">4.1.  Питание  учащихся  организуется  на </w:t>
      </w:r>
      <w:r w:rsidR="00C54646">
        <w:t>платной и</w:t>
      </w:r>
      <w:r w:rsidRPr="00C54646">
        <w:t xml:space="preserve"> бесплатной  основе (за  счет  бюджетных </w:t>
      </w:r>
      <w:r w:rsidR="00AA6EBD" w:rsidRPr="00C54646">
        <w:t xml:space="preserve"> средств)  </w:t>
      </w:r>
    </w:p>
    <w:p w:rsidR="00AA6EBD" w:rsidRPr="00C54646" w:rsidRDefault="00E37BCB" w:rsidP="00E37BCB">
      <w:r w:rsidRPr="00C54646">
        <w:t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</w:t>
      </w:r>
      <w:r w:rsidRPr="00C54646">
        <w:t>т</w:t>
      </w:r>
      <w:r w:rsidRPr="00C54646">
        <w:t xml:space="preserve">ся в обеденном зале.  </w:t>
      </w:r>
    </w:p>
    <w:p w:rsidR="00AA6EBD" w:rsidRPr="00C54646" w:rsidRDefault="00E37BCB" w:rsidP="00E37BCB">
      <w:r w:rsidRPr="00C54646">
        <w:t>4.3.   Столовая школы осуществляет производственную де</w:t>
      </w:r>
      <w:r w:rsidR="00763098">
        <w:t>ятельность в режиме  двус</w:t>
      </w:r>
      <w:r w:rsidR="00AA6EBD" w:rsidRPr="00C54646">
        <w:t>менной</w:t>
      </w:r>
      <w:r w:rsidRPr="00C54646">
        <w:t xml:space="preserve"> работы школы и пятидневной учебной недели. </w:t>
      </w:r>
    </w:p>
    <w:p w:rsidR="00AA6EBD" w:rsidRPr="00C54646" w:rsidRDefault="00E37BCB" w:rsidP="00E37BCB">
      <w:r w:rsidRPr="00C54646">
        <w:t xml:space="preserve"> 4.4.  </w:t>
      </w:r>
      <w:proofErr w:type="gramStart"/>
      <w:r w:rsidRPr="00C54646">
        <w:t>Отпуск  горячего  питания  обучающимся  организуется  по  классам  на переменах пр</w:t>
      </w:r>
      <w:r w:rsidRPr="00C54646">
        <w:t>о</w:t>
      </w:r>
      <w:r w:rsidRPr="00C54646">
        <w:t>должительностью не менее 10 и не более 20  минут,  в  соответствии  с  режимом  учебных  занятий.</w:t>
      </w:r>
      <w:proofErr w:type="gramEnd"/>
      <w:r w:rsidRPr="00C54646">
        <w:t xml:space="preserve">  В  школе  режим  предоставления  питания  учащихся  утверждается  прик</w:t>
      </w:r>
      <w:r w:rsidR="00AA6EBD" w:rsidRPr="00C54646">
        <w:t>азом  д</w:t>
      </w:r>
      <w:r w:rsidR="00AA6EBD" w:rsidRPr="00C54646">
        <w:t>и</w:t>
      </w:r>
      <w:r w:rsidR="00AA6EBD" w:rsidRPr="00C54646">
        <w:t>ректора  школы ежегодно</w:t>
      </w:r>
      <w:r w:rsidRPr="00C54646">
        <w:t xml:space="preserve"> </w:t>
      </w:r>
    </w:p>
    <w:p w:rsidR="00AA6EBD" w:rsidRPr="00C54646" w:rsidRDefault="00E37BCB" w:rsidP="00E37BCB">
      <w:r w:rsidRPr="00C54646">
        <w:t xml:space="preserve"> 4.5.  Ответственный  дежурный  по  школе  обеспечивает  сопровождение  учащихся клас</w:t>
      </w:r>
      <w:r w:rsidRPr="00C54646">
        <w:t>с</w:t>
      </w:r>
      <w:r w:rsidRPr="00C54646">
        <w:t>ными руководителями, педагогами в помещение столовой.  Сопровождающие  классные  р</w:t>
      </w:r>
      <w:r w:rsidRPr="00C54646">
        <w:t>у</w:t>
      </w:r>
      <w:r w:rsidRPr="00C54646">
        <w:t>ководит</w:t>
      </w:r>
      <w:r w:rsidR="00AA6EBD" w:rsidRPr="00C54646">
        <w:t xml:space="preserve">ели,  педагоги  обеспечивают   </w:t>
      </w:r>
      <w:r w:rsidRPr="00C54646">
        <w:t xml:space="preserve"> соблюдение  режима  посещения  столовой,  общес</w:t>
      </w:r>
      <w:r w:rsidRPr="00C54646">
        <w:t>т</w:t>
      </w:r>
      <w:r w:rsidRPr="00C54646">
        <w:t>венный  порядок  и  содействуют работникам столовой в организации питания, контролируют  личную гигиену учащихся перед едой.</w:t>
      </w:r>
    </w:p>
    <w:p w:rsidR="00AA6EBD" w:rsidRPr="00C54646" w:rsidRDefault="00C54646" w:rsidP="00E37BCB">
      <w:r>
        <w:t xml:space="preserve"> </w:t>
      </w:r>
      <w:r w:rsidR="00E37BCB" w:rsidRPr="00C54646">
        <w:t xml:space="preserve">4.6.  Организация  обслуживания учащихся  горячим  питанием  осуществляется  путем  предварительного  накрытия  столов.  </w:t>
      </w:r>
    </w:p>
    <w:p w:rsidR="00AA6EBD" w:rsidRPr="00C54646" w:rsidRDefault="00E37BCB" w:rsidP="00E37BCB">
      <w:r w:rsidRPr="00C54646">
        <w:t>4.7.  Проверку  качества  пищевых  продуктов  и  продовольственного  сырья,  готовой кул</w:t>
      </w:r>
      <w:r w:rsidRPr="00C54646">
        <w:t>и</w:t>
      </w:r>
      <w:r w:rsidRPr="00C54646">
        <w:t xml:space="preserve">нарной продукции, соблюдение рецептур и технологических  режимов  осуществляет  </w:t>
      </w:r>
      <w:proofErr w:type="spellStart"/>
      <w:r w:rsidRPr="00C54646">
        <w:t>брак</w:t>
      </w:r>
      <w:r w:rsidRPr="00C54646">
        <w:t>е</w:t>
      </w:r>
      <w:r w:rsidRPr="00C54646">
        <w:t>ражная</w:t>
      </w:r>
      <w:proofErr w:type="spellEnd"/>
      <w:r w:rsidRPr="00C54646">
        <w:t xml:space="preserve">  комиссия  в  составе  медицинской  сестры,  ответственного  за  организацию  горяч</w:t>
      </w:r>
      <w:r w:rsidRPr="00C54646">
        <w:t>е</w:t>
      </w:r>
      <w:r w:rsidR="00763098">
        <w:t xml:space="preserve">го  питания. </w:t>
      </w:r>
      <w:r w:rsidRPr="00C54646">
        <w:t xml:space="preserve">  Состав  комиссии  на  текущий  учебный  год  утверждается приказом директора школы. Результаты проверок занос</w:t>
      </w:r>
      <w:r w:rsidR="00C54646">
        <w:t xml:space="preserve">ятся  в  </w:t>
      </w:r>
      <w:proofErr w:type="spellStart"/>
      <w:r w:rsidR="00C54646">
        <w:t>бракеражные</w:t>
      </w:r>
      <w:proofErr w:type="spellEnd"/>
      <w:r w:rsidR="00C54646">
        <w:t xml:space="preserve">  журналы (</w:t>
      </w:r>
      <w:r w:rsidRPr="00C54646">
        <w:t>журнал  бракеража  пищ</w:t>
      </w:r>
      <w:r w:rsidRPr="00C54646">
        <w:t>е</w:t>
      </w:r>
      <w:r w:rsidRPr="00C54646">
        <w:t xml:space="preserve">вых  продуктов  и  продовольственного  сырья,  журнал  бракеража  готовой  кулинарной  продукции).  </w:t>
      </w:r>
    </w:p>
    <w:p w:rsidR="00AA6EBD" w:rsidRPr="00C54646" w:rsidRDefault="00E37BCB" w:rsidP="00E37BCB">
      <w:r w:rsidRPr="00C54646">
        <w:t xml:space="preserve">4.8.  Ответственное лицо за организацию горячего питания в школе:  </w:t>
      </w:r>
    </w:p>
    <w:p w:rsidR="00AA6EBD" w:rsidRPr="00C54646" w:rsidRDefault="00E37BCB" w:rsidP="00E37BCB">
      <w:r w:rsidRPr="00C54646">
        <w:t xml:space="preserve">•   проверяет  ассортимент  поступающих  продуктов </w:t>
      </w:r>
      <w:r w:rsidR="00AA6EBD" w:rsidRPr="00C54646">
        <w:t xml:space="preserve"> питания,  меню,</w:t>
      </w:r>
    </w:p>
    <w:p w:rsidR="00AA6EBD" w:rsidRPr="00C54646" w:rsidRDefault="00E37BCB" w:rsidP="00E37BCB">
      <w:r w:rsidRPr="00C54646">
        <w:t>•   своевременно  совместно  с  ответственным  лицом за  оборот  денежных  средств  на  п</w:t>
      </w:r>
      <w:r w:rsidRPr="00C54646">
        <w:t>и</w:t>
      </w:r>
      <w:r w:rsidR="0000602F">
        <w:t>тание  производит  учет</w:t>
      </w:r>
      <w:r w:rsidRPr="00C54646">
        <w:t xml:space="preserve">  отсутствующих  учащихся,  п</w:t>
      </w:r>
      <w:r w:rsidR="00AA6EBD" w:rsidRPr="00C54646">
        <w:t xml:space="preserve">олучающих бесплатное питание, </w:t>
      </w:r>
    </w:p>
    <w:p w:rsidR="00AA6EBD" w:rsidRPr="00C54646" w:rsidRDefault="00E37BCB" w:rsidP="00E37BCB">
      <w:r w:rsidRPr="00C54646">
        <w:t xml:space="preserve">•  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AA6EBD" w:rsidRPr="00C54646" w:rsidRDefault="00E37BCB" w:rsidP="00E37BCB">
      <w:r w:rsidRPr="00C54646">
        <w:t xml:space="preserve">•  принимает  меры  по  обеспечению  соблюдения  санитарно- гигиенического режима; </w:t>
      </w:r>
    </w:p>
    <w:p w:rsidR="00C54646" w:rsidRDefault="00E37BCB" w:rsidP="00AA6EBD">
      <w:pPr>
        <w:numPr>
          <w:ilvl w:val="1"/>
          <w:numId w:val="2"/>
        </w:numPr>
      </w:pPr>
      <w:r w:rsidRPr="00C54646">
        <w:t xml:space="preserve">Ответственное лицо за оборот денежных средств:  </w:t>
      </w:r>
    </w:p>
    <w:p w:rsidR="00AA6EBD" w:rsidRPr="00C54646" w:rsidRDefault="00E37BCB" w:rsidP="00C54646">
      <w:pPr>
        <w:ind w:left="75"/>
      </w:pPr>
      <w:r w:rsidRPr="00C54646"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AA6EBD" w:rsidRPr="00C54646" w:rsidRDefault="00E37BCB" w:rsidP="00AA6EBD">
      <w:pPr>
        <w:ind w:left="75"/>
      </w:pPr>
      <w:r w:rsidRPr="00C54646">
        <w:t>•  передает  заявку  для  составления  меню-требования,  меню  и  определения стоимости п</w:t>
      </w:r>
      <w:r w:rsidRPr="00C54646">
        <w:t>и</w:t>
      </w:r>
      <w:r w:rsidRPr="00C54646">
        <w:t xml:space="preserve">тания на день; </w:t>
      </w:r>
    </w:p>
    <w:p w:rsidR="00AA6EBD" w:rsidRDefault="00E37BCB" w:rsidP="00AA6EBD">
      <w:pPr>
        <w:ind w:left="75"/>
      </w:pPr>
      <w:r w:rsidRPr="00C54646">
        <w:t xml:space="preserve">•  осуществляет контроль количества фактически отпущенных завтраков  и обедов.  </w:t>
      </w:r>
    </w:p>
    <w:p w:rsidR="009112D4" w:rsidRPr="00C54646" w:rsidRDefault="009112D4" w:rsidP="009112D4"/>
    <w:p w:rsidR="00AA6EBD" w:rsidRPr="00C54646" w:rsidRDefault="00AA6EBD" w:rsidP="00AA6EBD">
      <w:pPr>
        <w:ind w:left="75"/>
      </w:pPr>
    </w:p>
    <w:p w:rsidR="00AA6EBD" w:rsidRPr="009112D4" w:rsidRDefault="00AA6EBD" w:rsidP="00AA6EBD">
      <w:pPr>
        <w:ind w:left="75"/>
        <w:rPr>
          <w:b/>
          <w:sz w:val="22"/>
          <w:szCs w:val="22"/>
        </w:rPr>
      </w:pPr>
      <w:r w:rsidRPr="009112D4">
        <w:rPr>
          <w:b/>
          <w:sz w:val="22"/>
          <w:szCs w:val="22"/>
        </w:rPr>
        <w:t>5</w:t>
      </w:r>
      <w:r w:rsidR="00E37BCB" w:rsidRPr="009112D4">
        <w:rPr>
          <w:b/>
          <w:sz w:val="22"/>
          <w:szCs w:val="22"/>
        </w:rPr>
        <w:t xml:space="preserve">.  КОНТРОЛЬ ОРГАНИЗАЦИИ ШКОЛЬНОГО ПИТАНИЯ.  </w:t>
      </w:r>
    </w:p>
    <w:p w:rsidR="00AA6EBD" w:rsidRPr="00C54646" w:rsidRDefault="00AA6EBD" w:rsidP="00AA6EBD">
      <w:pPr>
        <w:ind w:left="75"/>
      </w:pPr>
      <w:r w:rsidRPr="00C54646">
        <w:t>5</w:t>
      </w:r>
      <w:r w:rsidR="00E37BCB" w:rsidRPr="00C54646">
        <w:t xml:space="preserve"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="00E37BCB" w:rsidRPr="00C54646">
        <w:t>Роспотребнадзора</w:t>
      </w:r>
      <w:proofErr w:type="spellEnd"/>
      <w:r w:rsidR="00E37BCB" w:rsidRPr="00C54646">
        <w:t xml:space="preserve">.   </w:t>
      </w:r>
    </w:p>
    <w:p w:rsidR="00C54646" w:rsidRDefault="00AA6EBD" w:rsidP="00AA6EBD">
      <w:pPr>
        <w:ind w:left="75"/>
      </w:pPr>
      <w:r w:rsidRPr="00C54646">
        <w:t>5</w:t>
      </w:r>
      <w:r w:rsidR="00E37BCB" w:rsidRPr="00C54646">
        <w:t>.2.  Контроль  целевого  использования  бюджетных  средств,  выделяемых  на  питание  в  образовательн</w:t>
      </w:r>
      <w:r w:rsidR="0000602F">
        <w:t>ом  учреждении,  осуществляет  ф</w:t>
      </w:r>
      <w:r w:rsidR="00E37BCB" w:rsidRPr="00C54646">
        <w:t>инансовое  управление</w:t>
      </w:r>
      <w:r w:rsidR="0000602F">
        <w:t xml:space="preserve"> администрации ЯМР</w:t>
      </w:r>
      <w:r w:rsidR="00E37BCB" w:rsidRPr="00C54646">
        <w:t xml:space="preserve"> </w:t>
      </w:r>
      <w:r w:rsidRPr="00C54646">
        <w:t xml:space="preserve">  </w:t>
      </w:r>
    </w:p>
    <w:p w:rsidR="00AA6EBD" w:rsidRPr="00C54646" w:rsidRDefault="00AA6EBD" w:rsidP="009112D4">
      <w:pPr>
        <w:ind w:left="75"/>
      </w:pPr>
      <w:r w:rsidRPr="00C54646">
        <w:t>5.</w:t>
      </w:r>
      <w:r w:rsidR="009D3E29">
        <w:t>3</w:t>
      </w:r>
      <w:r w:rsidR="00E37BCB" w:rsidRPr="00C54646">
        <w:t xml:space="preserve">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</w:t>
      </w:r>
      <w:r w:rsidR="0000602F">
        <w:t>совета родителей  школы</w:t>
      </w:r>
      <w:r w:rsidR="00E37BCB" w:rsidRPr="00C54646">
        <w:t xml:space="preserve">, представители первичной профсоюзной  организации  школы,  специально  создаваемая  комиссия  по  контролю  организации питания.  </w:t>
      </w:r>
    </w:p>
    <w:p w:rsidR="00763098" w:rsidRDefault="00AA6EBD" w:rsidP="00AA6EBD">
      <w:pPr>
        <w:ind w:left="75"/>
      </w:pPr>
      <w:r w:rsidRPr="00C54646">
        <w:lastRenderedPageBreak/>
        <w:t>5.</w:t>
      </w:r>
      <w:r w:rsidR="009D3E29">
        <w:t>4</w:t>
      </w:r>
      <w:r w:rsidR="00E37BCB" w:rsidRPr="00C54646">
        <w:t>.  Состав комиссии по контролю организации питания</w:t>
      </w:r>
      <w:r w:rsidR="009112D4">
        <w:t xml:space="preserve"> (</w:t>
      </w:r>
      <w:proofErr w:type="spellStart"/>
      <w:r w:rsidR="009112D4">
        <w:t>бракеражная</w:t>
      </w:r>
      <w:proofErr w:type="spellEnd"/>
      <w:r w:rsidR="009112D4">
        <w:t xml:space="preserve"> комиссия)</w:t>
      </w:r>
      <w:r w:rsidR="00E37BCB" w:rsidRPr="00C54646">
        <w:t xml:space="preserve"> в школе утверждается  директором школы в начале каждого учебного года. </w:t>
      </w:r>
    </w:p>
    <w:p w:rsidR="00763098" w:rsidRDefault="00763098" w:rsidP="00073FB0"/>
    <w:p w:rsidR="00763098" w:rsidRDefault="00763098" w:rsidP="00AA6EBD">
      <w:pPr>
        <w:ind w:left="75"/>
      </w:pPr>
    </w:p>
    <w:p w:rsidR="00E37BCB" w:rsidRPr="009112D4" w:rsidRDefault="00763098" w:rsidP="00763098">
      <w:pPr>
        <w:numPr>
          <w:ilvl w:val="0"/>
          <w:numId w:val="4"/>
        </w:numPr>
        <w:rPr>
          <w:b/>
          <w:sz w:val="22"/>
          <w:szCs w:val="22"/>
        </w:rPr>
      </w:pPr>
      <w:r w:rsidRPr="009112D4">
        <w:rPr>
          <w:b/>
          <w:sz w:val="22"/>
          <w:szCs w:val="22"/>
        </w:rPr>
        <w:t>ПРЕДОСТАВЛЕНИЕ ПИТЬЕВОЙ ВОДЫ</w:t>
      </w:r>
      <w:r w:rsidR="00E37BCB" w:rsidRPr="009112D4">
        <w:rPr>
          <w:b/>
          <w:sz w:val="22"/>
          <w:szCs w:val="22"/>
        </w:rPr>
        <w:t xml:space="preserve">   </w:t>
      </w:r>
    </w:p>
    <w:p w:rsidR="00763098" w:rsidRDefault="009112D4" w:rsidP="009112D4">
      <w:pPr>
        <w:numPr>
          <w:ilvl w:val="1"/>
          <w:numId w:val="5"/>
        </w:numPr>
      </w:pPr>
      <w:r>
        <w:t xml:space="preserve"> </w:t>
      </w:r>
      <w:r w:rsidR="00763098">
        <w:t>В школе предусматривается обеспечение учени</w:t>
      </w:r>
      <w:r>
        <w:t>ков питьевой водой, отвечающей г</w:t>
      </w:r>
      <w:r w:rsidR="006C33E9">
        <w:t>и</w:t>
      </w:r>
      <w:r>
        <w:t>гиеническим требованиям, предъявляемым к качеству воды питьевого водоснабжения.</w:t>
      </w:r>
    </w:p>
    <w:p w:rsidR="00763098" w:rsidRDefault="009112D4" w:rsidP="009112D4">
      <w:pPr>
        <w:ind w:left="360"/>
      </w:pPr>
      <w:r>
        <w:t xml:space="preserve"> 6.2 </w:t>
      </w:r>
      <w:r w:rsidR="00763098">
        <w:t xml:space="preserve">Свободный и непрерывный доступ к питьевой воде обеспечивается в течение всего времени пребывания детей в школе с помощью </w:t>
      </w:r>
      <w:proofErr w:type="spellStart"/>
      <w:r w:rsidR="00763098">
        <w:t>кулеров</w:t>
      </w:r>
      <w:proofErr w:type="spellEnd"/>
      <w:r w:rsidR="00763098">
        <w:t xml:space="preserve"> с питьевой водой</w:t>
      </w:r>
      <w:r w:rsidR="00517932">
        <w:t xml:space="preserve"> или выдачи д</w:t>
      </w:r>
      <w:r w:rsidR="00517932">
        <w:t>е</w:t>
      </w:r>
      <w:r w:rsidR="00517932">
        <w:t>тям воды, расфасованной в емкости.</w:t>
      </w:r>
    </w:p>
    <w:p w:rsidR="009112D4" w:rsidRPr="00763098" w:rsidRDefault="009112D4" w:rsidP="006C33E9">
      <w:pPr>
        <w:ind w:left="345"/>
      </w:pPr>
      <w:r>
        <w:t>6.3</w:t>
      </w:r>
      <w:proofErr w:type="gramStart"/>
      <w:r>
        <w:t xml:space="preserve"> П</w:t>
      </w:r>
      <w:proofErr w:type="gramEnd"/>
      <w:r>
        <w:t>ри организации экскурсий, походов, выездов за пределы школы или района школь</w:t>
      </w:r>
      <w:r w:rsidR="006C33E9">
        <w:t xml:space="preserve"> </w:t>
      </w:r>
      <w:proofErr w:type="spellStart"/>
      <w:r>
        <w:t>ники</w:t>
      </w:r>
      <w:proofErr w:type="spellEnd"/>
      <w:r>
        <w:t xml:space="preserve"> обеспечиваются питьевой водой, расфасованной в емкости (бутыли объемом 0,25л, 0,5л, 1л.)</w:t>
      </w:r>
    </w:p>
    <w:sectPr w:rsidR="009112D4" w:rsidRPr="00763098" w:rsidSect="00AA3221">
      <w:pgSz w:w="11906" w:h="16838"/>
      <w:pgMar w:top="426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23484342"/>
    <w:multiLevelType w:val="multilevel"/>
    <w:tmpl w:val="6B120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9F5609"/>
    <w:multiLevelType w:val="multilevel"/>
    <w:tmpl w:val="9EE07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583B1C9C"/>
    <w:multiLevelType w:val="hybridMultilevel"/>
    <w:tmpl w:val="80D859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7DEB61A2"/>
    <w:multiLevelType w:val="hybridMultilevel"/>
    <w:tmpl w:val="041CEA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37BCB"/>
    <w:rsid w:val="00001C14"/>
    <w:rsid w:val="0000602F"/>
    <w:rsid w:val="00073FB0"/>
    <w:rsid w:val="0019193B"/>
    <w:rsid w:val="001F066C"/>
    <w:rsid w:val="001F362F"/>
    <w:rsid w:val="00214654"/>
    <w:rsid w:val="00266189"/>
    <w:rsid w:val="00517932"/>
    <w:rsid w:val="00552640"/>
    <w:rsid w:val="00650C87"/>
    <w:rsid w:val="00694EC5"/>
    <w:rsid w:val="006C33E9"/>
    <w:rsid w:val="00726152"/>
    <w:rsid w:val="00763098"/>
    <w:rsid w:val="007E28F2"/>
    <w:rsid w:val="008262DC"/>
    <w:rsid w:val="00835D3B"/>
    <w:rsid w:val="009112D4"/>
    <w:rsid w:val="009B6663"/>
    <w:rsid w:val="009D3E29"/>
    <w:rsid w:val="00A36C7F"/>
    <w:rsid w:val="00A47A6A"/>
    <w:rsid w:val="00AA3221"/>
    <w:rsid w:val="00AA6EBD"/>
    <w:rsid w:val="00BA3437"/>
    <w:rsid w:val="00C33EDF"/>
    <w:rsid w:val="00C54646"/>
    <w:rsid w:val="00C617FA"/>
    <w:rsid w:val="00DC612D"/>
    <w:rsid w:val="00E15A81"/>
    <w:rsid w:val="00E37BCB"/>
    <w:rsid w:val="00E50CE9"/>
    <w:rsid w:val="00EB709E"/>
    <w:rsid w:val="00ED080F"/>
    <w:rsid w:val="00FE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6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4326-51B5-4822-8BD3-8C836F8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Office</cp:lastModifiedBy>
  <cp:revision>2</cp:revision>
  <cp:lastPrinted>2019-12-04T12:20:00Z</cp:lastPrinted>
  <dcterms:created xsi:type="dcterms:W3CDTF">2022-10-10T07:59:00Z</dcterms:created>
  <dcterms:modified xsi:type="dcterms:W3CDTF">2022-10-10T07:59:00Z</dcterms:modified>
</cp:coreProperties>
</file>