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Look w:val="01E0"/>
      </w:tblPr>
      <w:tblGrid>
        <w:gridCol w:w="4686"/>
        <w:gridCol w:w="4602"/>
      </w:tblGrid>
      <w:tr w:rsidR="00CF4D18" w:rsidRPr="00043827" w:rsidTr="000C51EE">
        <w:tc>
          <w:tcPr>
            <w:tcW w:w="4608" w:type="dxa"/>
            <w:vAlign w:val="center"/>
          </w:tcPr>
          <w:p w:rsidR="00CF4D18" w:rsidRPr="00043827" w:rsidRDefault="00CF4D18" w:rsidP="000C51EE">
            <w:pPr>
              <w:tabs>
                <w:tab w:val="left" w:pos="85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3175</wp:posOffset>
                  </wp:positionV>
                  <wp:extent cx="2818130" cy="1812925"/>
                  <wp:effectExtent l="19050" t="0" r="1270" b="0"/>
                  <wp:wrapTopAndBottom/>
                  <wp:docPr id="2" name="Рисунок 0" descr="Реквизиты для бланка письм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Реквизиты для бланка письм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8130" cy="181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0" w:type="dxa"/>
          </w:tcPr>
          <w:p w:rsidR="00CF4D18" w:rsidRPr="00B10C30" w:rsidRDefault="00CF4D18" w:rsidP="000C51EE">
            <w:pPr>
              <w:ind w:left="560"/>
              <w:rPr>
                <w:sz w:val="28"/>
                <w:szCs w:val="28"/>
              </w:rPr>
            </w:pPr>
            <w:r w:rsidRPr="00B10C30">
              <w:rPr>
                <w:sz w:val="28"/>
                <w:szCs w:val="28"/>
              </w:rPr>
              <w:t>Руководителям</w:t>
            </w:r>
          </w:p>
          <w:p w:rsidR="00CF4D18" w:rsidRDefault="00CF4D18" w:rsidP="000C51EE">
            <w:pPr>
              <w:ind w:left="560"/>
              <w:rPr>
                <w:sz w:val="28"/>
                <w:szCs w:val="28"/>
              </w:rPr>
            </w:pPr>
            <w:r w:rsidRPr="00B10C30">
              <w:rPr>
                <w:sz w:val="28"/>
                <w:szCs w:val="28"/>
              </w:rPr>
              <w:t>муниципальных органов управления образованием</w:t>
            </w:r>
          </w:p>
          <w:p w:rsidR="00CF4D18" w:rsidRPr="00895DFA" w:rsidRDefault="00CF4D18" w:rsidP="000C51EE">
            <w:pPr>
              <w:ind w:left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образовательных учреждений</w:t>
            </w:r>
          </w:p>
          <w:p w:rsidR="00CF4D18" w:rsidRPr="00252379" w:rsidRDefault="00CF4D18" w:rsidP="000C51EE">
            <w:pPr>
              <w:spacing w:line="360" w:lineRule="auto"/>
              <w:ind w:left="560"/>
            </w:pPr>
          </w:p>
        </w:tc>
      </w:tr>
      <w:tr w:rsidR="00CF4D18" w:rsidRPr="00043827" w:rsidTr="000C51EE">
        <w:tc>
          <w:tcPr>
            <w:tcW w:w="4608" w:type="dxa"/>
          </w:tcPr>
          <w:p w:rsidR="00CF4D18" w:rsidRPr="00E860D4" w:rsidRDefault="00CF4D18" w:rsidP="000C51EE">
            <w:pPr>
              <w:tabs>
                <w:tab w:val="left" w:pos="850"/>
              </w:tabs>
              <w:spacing w:line="240" w:lineRule="atLeast"/>
              <w:jc w:val="center"/>
              <w:rPr>
                <w:szCs w:val="22"/>
              </w:rPr>
            </w:pPr>
            <w:r w:rsidRPr="00E860D4">
              <w:rPr>
                <w:sz w:val="22"/>
                <w:szCs w:val="22"/>
              </w:rPr>
              <w:t xml:space="preserve">№ 01-14/ </w:t>
            </w:r>
            <w:r w:rsidRPr="00E860D4">
              <w:rPr>
                <w:sz w:val="22"/>
                <w:szCs w:val="22"/>
                <w:u w:val="single"/>
              </w:rPr>
              <w:t xml:space="preserve"> </w:t>
            </w:r>
            <w:r w:rsidR="005163F7">
              <w:rPr>
                <w:sz w:val="22"/>
                <w:szCs w:val="22"/>
                <w:u w:val="single"/>
              </w:rPr>
              <w:t>189</w:t>
            </w:r>
            <w:r w:rsidRPr="00E860D4">
              <w:rPr>
                <w:sz w:val="22"/>
                <w:szCs w:val="22"/>
                <w:u w:val="single"/>
              </w:rPr>
              <w:t xml:space="preserve">   </w:t>
            </w:r>
            <w:r w:rsidRPr="00E860D4">
              <w:rPr>
                <w:sz w:val="22"/>
                <w:szCs w:val="22"/>
              </w:rPr>
              <w:t xml:space="preserve">   от </w:t>
            </w:r>
            <w:r>
              <w:rPr>
                <w:sz w:val="22"/>
                <w:szCs w:val="22"/>
              </w:rPr>
              <w:t>«</w:t>
            </w:r>
            <w:r w:rsidR="005163F7">
              <w:rPr>
                <w:sz w:val="22"/>
                <w:szCs w:val="22"/>
                <w:u w:val="single"/>
              </w:rPr>
              <w:t>06</w:t>
            </w:r>
            <w:r>
              <w:rPr>
                <w:sz w:val="22"/>
                <w:szCs w:val="22"/>
              </w:rPr>
              <w:t>»</w:t>
            </w:r>
            <w:r w:rsidRPr="00E860D4">
              <w:rPr>
                <w:sz w:val="22"/>
                <w:szCs w:val="22"/>
              </w:rPr>
              <w:t xml:space="preserve"> </w:t>
            </w:r>
            <w:r w:rsidRPr="005E1F0E">
              <w:rPr>
                <w:sz w:val="22"/>
                <w:szCs w:val="22"/>
              </w:rPr>
              <w:t xml:space="preserve"> </w:t>
            </w:r>
            <w:r w:rsidR="00C241D8">
              <w:rPr>
                <w:sz w:val="22"/>
                <w:szCs w:val="22"/>
              </w:rPr>
              <w:t>_</w:t>
            </w:r>
            <w:r w:rsidR="005163F7">
              <w:rPr>
                <w:sz w:val="22"/>
                <w:szCs w:val="22"/>
                <w:u w:val="single"/>
              </w:rPr>
              <w:t>мая</w:t>
            </w:r>
            <w:r w:rsidR="00C241D8">
              <w:rPr>
                <w:sz w:val="22"/>
                <w:szCs w:val="22"/>
              </w:rPr>
              <w:t>_____</w:t>
            </w:r>
            <w:r w:rsidRPr="005E1F0E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2019</w:t>
            </w:r>
            <w:r w:rsidRPr="00E860D4">
              <w:rPr>
                <w:sz w:val="22"/>
                <w:szCs w:val="22"/>
              </w:rPr>
              <w:t xml:space="preserve">  г</w:t>
            </w:r>
          </w:p>
          <w:p w:rsidR="00CF4D18" w:rsidRPr="00043827" w:rsidRDefault="00CF4D18" w:rsidP="000C51EE">
            <w:pPr>
              <w:tabs>
                <w:tab w:val="left" w:pos="85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E860D4">
              <w:rPr>
                <w:sz w:val="22"/>
                <w:szCs w:val="22"/>
              </w:rPr>
              <w:t xml:space="preserve">на № </w:t>
            </w:r>
            <w:r w:rsidRPr="00E860D4">
              <w:rPr>
                <w:sz w:val="22"/>
                <w:szCs w:val="22"/>
                <w:u w:val="single"/>
              </w:rPr>
              <w:tab/>
            </w:r>
            <w:r w:rsidRPr="00E860D4">
              <w:rPr>
                <w:sz w:val="22"/>
                <w:szCs w:val="22"/>
                <w:u w:val="single"/>
              </w:rPr>
              <w:tab/>
            </w:r>
            <w:r w:rsidRPr="00E860D4">
              <w:rPr>
                <w:sz w:val="22"/>
                <w:szCs w:val="22"/>
                <w:u w:val="single"/>
              </w:rPr>
              <w:tab/>
              <w:t xml:space="preserve"> </w:t>
            </w:r>
            <w:r w:rsidRPr="00E860D4">
              <w:rPr>
                <w:sz w:val="22"/>
                <w:szCs w:val="22"/>
              </w:rPr>
              <w:t xml:space="preserve">от </w:t>
            </w:r>
            <w:r w:rsidRPr="00E860D4">
              <w:rPr>
                <w:sz w:val="22"/>
                <w:szCs w:val="22"/>
                <w:u w:val="single"/>
              </w:rPr>
              <w:tab/>
            </w:r>
            <w:r w:rsidRPr="00E860D4">
              <w:rPr>
                <w:sz w:val="22"/>
                <w:szCs w:val="22"/>
                <w:u w:val="single"/>
              </w:rPr>
              <w:tab/>
            </w:r>
            <w:r w:rsidRPr="00E860D4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4680" w:type="dxa"/>
          </w:tcPr>
          <w:p w:rsidR="00CF4D18" w:rsidRPr="00252379" w:rsidRDefault="00CF4D18" w:rsidP="000C51EE">
            <w:pPr>
              <w:spacing w:line="360" w:lineRule="auto"/>
            </w:pPr>
          </w:p>
        </w:tc>
      </w:tr>
    </w:tbl>
    <w:p w:rsidR="00CF4D18" w:rsidRDefault="00CF4D18" w:rsidP="00CF4D18">
      <w:pPr>
        <w:tabs>
          <w:tab w:val="left" w:pos="720"/>
        </w:tabs>
        <w:jc w:val="center"/>
        <w:rPr>
          <w:sz w:val="28"/>
          <w:szCs w:val="24"/>
        </w:rPr>
      </w:pPr>
    </w:p>
    <w:p w:rsidR="00CF4D18" w:rsidRDefault="00CF4D18" w:rsidP="00CF4D18">
      <w:pPr>
        <w:rPr>
          <w:sz w:val="28"/>
          <w:szCs w:val="28"/>
        </w:rPr>
      </w:pPr>
    </w:p>
    <w:p w:rsidR="00CF4D18" w:rsidRPr="00CF4D18" w:rsidRDefault="00CF4D18" w:rsidP="00CF4D18">
      <w:pPr>
        <w:rPr>
          <w:sz w:val="28"/>
          <w:szCs w:val="28"/>
        </w:rPr>
      </w:pPr>
      <w:r w:rsidRPr="00D71546">
        <w:rPr>
          <w:sz w:val="28"/>
          <w:szCs w:val="28"/>
        </w:rPr>
        <w:t xml:space="preserve">О </w:t>
      </w:r>
      <w:r w:rsidR="00C241D8">
        <w:rPr>
          <w:sz w:val="28"/>
          <w:szCs w:val="28"/>
        </w:rPr>
        <w:t>включении в В</w:t>
      </w:r>
      <w:r>
        <w:rPr>
          <w:sz w:val="28"/>
          <w:szCs w:val="28"/>
        </w:rPr>
        <w:t>иртуальн</w:t>
      </w:r>
      <w:r w:rsidR="00C241D8">
        <w:rPr>
          <w:sz w:val="28"/>
          <w:szCs w:val="28"/>
        </w:rPr>
        <w:t>ый</w:t>
      </w:r>
      <w:r>
        <w:rPr>
          <w:sz w:val="28"/>
          <w:szCs w:val="28"/>
        </w:rPr>
        <w:t xml:space="preserve"> летн</w:t>
      </w:r>
      <w:r w:rsidR="00C241D8">
        <w:rPr>
          <w:sz w:val="28"/>
          <w:szCs w:val="28"/>
        </w:rPr>
        <w:t>ий</w:t>
      </w:r>
      <w:r>
        <w:rPr>
          <w:sz w:val="28"/>
          <w:szCs w:val="28"/>
        </w:rPr>
        <w:t xml:space="preserve"> лагер</w:t>
      </w:r>
      <w:r w:rsidR="00C241D8">
        <w:rPr>
          <w:sz w:val="28"/>
          <w:szCs w:val="28"/>
        </w:rPr>
        <w:t>ь</w:t>
      </w:r>
    </w:p>
    <w:p w:rsidR="00CF4D18" w:rsidRDefault="00CF4D18" w:rsidP="00CF4D18"/>
    <w:p w:rsidR="00CF4D18" w:rsidRPr="00D71546" w:rsidRDefault="00CF4D18" w:rsidP="00CF4D18">
      <w:pPr>
        <w:pStyle w:val="1"/>
        <w:ind w:firstLine="480"/>
        <w:jc w:val="both"/>
        <w:rPr>
          <w:szCs w:val="28"/>
        </w:rPr>
      </w:pPr>
    </w:p>
    <w:p w:rsidR="00CF4D18" w:rsidRPr="00064655" w:rsidRDefault="00CF4D18" w:rsidP="00CF4D18">
      <w:pPr>
        <w:spacing w:line="276" w:lineRule="auto"/>
        <w:ind w:firstLine="709"/>
        <w:jc w:val="both"/>
        <w:rPr>
          <w:sz w:val="28"/>
          <w:szCs w:val="28"/>
        </w:rPr>
      </w:pPr>
      <w:r w:rsidRPr="00064655">
        <w:rPr>
          <w:sz w:val="28"/>
          <w:szCs w:val="28"/>
        </w:rPr>
        <w:t>Во исполнение государственного задания по оказанию государственных услуг</w:t>
      </w:r>
      <w:r>
        <w:rPr>
          <w:sz w:val="28"/>
          <w:szCs w:val="28"/>
        </w:rPr>
        <w:t xml:space="preserve"> (выполнению работ по проведению общественно-значимых мероприятий в сфере образования, науки и молодежной политики), </w:t>
      </w:r>
      <w:r w:rsidRPr="00064655">
        <w:rPr>
          <w:sz w:val="28"/>
          <w:szCs w:val="28"/>
        </w:rPr>
        <w:t xml:space="preserve">с целью повышения </w:t>
      </w:r>
      <w:r>
        <w:rPr>
          <w:sz w:val="28"/>
          <w:szCs w:val="28"/>
        </w:rPr>
        <w:t xml:space="preserve">социализации детей, имеющихся ограниченные возможности здоровья, </w:t>
      </w:r>
      <w:r w:rsidRPr="00064655">
        <w:rPr>
          <w:sz w:val="28"/>
          <w:szCs w:val="28"/>
        </w:rPr>
        <w:t xml:space="preserve">информируем о проведении </w:t>
      </w:r>
      <w:r>
        <w:rPr>
          <w:sz w:val="28"/>
          <w:szCs w:val="28"/>
        </w:rPr>
        <w:t xml:space="preserve">шестой смены </w:t>
      </w:r>
      <w:r w:rsidRPr="00895DFA">
        <w:rPr>
          <w:b/>
          <w:i/>
          <w:sz w:val="28"/>
          <w:szCs w:val="28"/>
        </w:rPr>
        <w:t>Виртуальн</w:t>
      </w:r>
      <w:r>
        <w:rPr>
          <w:b/>
          <w:i/>
          <w:sz w:val="28"/>
          <w:szCs w:val="28"/>
        </w:rPr>
        <w:t xml:space="preserve">ого летнего лагеря </w:t>
      </w:r>
      <w:r w:rsidRPr="00CF4D18">
        <w:rPr>
          <w:sz w:val="28"/>
          <w:szCs w:val="28"/>
        </w:rPr>
        <w:t>на базе Школы дистанционного обучения ГОУ ЯО «Центр помощи детям»</w:t>
      </w:r>
      <w:r w:rsidR="00D05D63">
        <w:rPr>
          <w:sz w:val="28"/>
          <w:szCs w:val="28"/>
        </w:rPr>
        <w:t>.</w:t>
      </w:r>
    </w:p>
    <w:p w:rsidR="00CF4D18" w:rsidRDefault="00CF4D18" w:rsidP="00CF4D1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Просим проинформировать родителей (законных представителей) о возможности дистанционного участия в Виртуальном летнем лагере </w:t>
      </w:r>
      <w:r w:rsidRPr="00366EA1">
        <w:rPr>
          <w:color w:val="000000"/>
          <w:sz w:val="28"/>
          <w:szCs w:val="28"/>
        </w:rPr>
        <w:t>дет</w:t>
      </w:r>
      <w:r>
        <w:rPr>
          <w:color w:val="000000"/>
          <w:sz w:val="28"/>
          <w:szCs w:val="28"/>
        </w:rPr>
        <w:t>ей</w:t>
      </w:r>
      <w:r w:rsidRPr="00366EA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имеющих ограниченные возможности здоровья, </w:t>
      </w:r>
      <w:r w:rsidRPr="00366EA1">
        <w:rPr>
          <w:color w:val="000000"/>
          <w:sz w:val="28"/>
          <w:szCs w:val="28"/>
        </w:rPr>
        <w:t>обучающи</w:t>
      </w:r>
      <w:r>
        <w:rPr>
          <w:color w:val="000000"/>
          <w:sz w:val="28"/>
          <w:szCs w:val="28"/>
        </w:rPr>
        <w:t>хся на дому</w:t>
      </w:r>
      <w:r w:rsidRPr="00366EA1">
        <w:rPr>
          <w:color w:val="000000"/>
          <w:sz w:val="28"/>
          <w:szCs w:val="28"/>
        </w:rPr>
        <w:t>.</w:t>
      </w:r>
    </w:p>
    <w:p w:rsidR="00C241D8" w:rsidRDefault="00CF4D18" w:rsidP="00C241D8">
      <w:pPr>
        <w:spacing w:line="276" w:lineRule="auto"/>
        <w:ind w:firstLine="709"/>
        <w:jc w:val="both"/>
        <w:rPr>
          <w:sz w:val="28"/>
          <w:szCs w:val="28"/>
        </w:rPr>
      </w:pPr>
      <w:r w:rsidRPr="00C241D8">
        <w:rPr>
          <w:color w:val="000000"/>
          <w:sz w:val="28"/>
          <w:szCs w:val="28"/>
        </w:rPr>
        <w:t xml:space="preserve">Виртуальный летний лагерь </w:t>
      </w:r>
      <w:r w:rsidR="00C241D8" w:rsidRPr="00C241D8">
        <w:rPr>
          <w:color w:val="000000"/>
          <w:sz w:val="28"/>
          <w:szCs w:val="28"/>
        </w:rPr>
        <w:t xml:space="preserve">будет проходить с 3.06 по 14.06. </w:t>
      </w:r>
      <w:r w:rsidR="00C241D8" w:rsidRPr="00C241D8">
        <w:rPr>
          <w:color w:val="000000"/>
          <w:sz w:val="28"/>
          <w:szCs w:val="28"/>
          <w:shd w:val="clear" w:color="auto" w:fill="FFFFFF"/>
        </w:rPr>
        <w:t>Все необходимые для включения в лагерь документы (календарный план лагеря, форму для включения в лагерь, заявление и пр.)</w:t>
      </w:r>
      <w:r w:rsidR="007F6540">
        <w:rPr>
          <w:color w:val="000000"/>
          <w:sz w:val="28"/>
          <w:szCs w:val="28"/>
          <w:shd w:val="clear" w:color="auto" w:fill="FFFFFF"/>
        </w:rPr>
        <w:t>, находятся</w:t>
      </w:r>
      <w:r w:rsidR="00C241D8" w:rsidRPr="00C241D8">
        <w:rPr>
          <w:color w:val="000000"/>
          <w:sz w:val="28"/>
          <w:szCs w:val="28"/>
          <w:shd w:val="clear" w:color="auto" w:fill="FFFFFF"/>
        </w:rPr>
        <w:t xml:space="preserve"> по ссылке </w:t>
      </w:r>
      <w:hyperlink r:id="rId5" w:history="1">
        <w:r w:rsidR="00C241D8" w:rsidRPr="00C241D8">
          <w:rPr>
            <w:rStyle w:val="a4"/>
            <w:sz w:val="28"/>
            <w:szCs w:val="28"/>
          </w:rPr>
          <w:t>http://cpd.yaroslavl.ru/</w:t>
        </w:r>
      </w:hyperlink>
      <w:r w:rsidR="00C241D8" w:rsidRPr="00C241D8">
        <w:rPr>
          <w:sz w:val="28"/>
          <w:szCs w:val="28"/>
        </w:rPr>
        <w:t xml:space="preserve"> или </w:t>
      </w:r>
      <w:hyperlink r:id="rId6" w:history="1">
        <w:r w:rsidR="00C241D8" w:rsidRPr="00C241D8">
          <w:rPr>
            <w:rStyle w:val="a4"/>
            <w:sz w:val="28"/>
            <w:szCs w:val="28"/>
          </w:rPr>
          <w:t>http://cpd.yaroslavl.ru:86/course/view.php?id=155</w:t>
        </w:r>
      </w:hyperlink>
      <w:r w:rsidR="00C241D8" w:rsidRPr="00C241D8">
        <w:rPr>
          <w:sz w:val="28"/>
          <w:szCs w:val="28"/>
        </w:rPr>
        <w:t xml:space="preserve"> (если ссылка не открывается, откройте её ещё раз в новом окне).</w:t>
      </w:r>
    </w:p>
    <w:p w:rsidR="00C241D8" w:rsidRPr="00C241D8" w:rsidRDefault="00C241D8" w:rsidP="00C241D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Пакет документов для включения в лагерь необходимо прислать до 14.05 на почту </w:t>
      </w:r>
      <w:hyperlink r:id="rId7" w:history="1">
        <w:r w:rsidRPr="002030C8">
          <w:rPr>
            <w:rStyle w:val="a4"/>
            <w:sz w:val="28"/>
            <w:szCs w:val="28"/>
            <w:lang w:val="en-US"/>
          </w:rPr>
          <w:t>cpd</w:t>
        </w:r>
        <w:r w:rsidRPr="00C241D8">
          <w:rPr>
            <w:rStyle w:val="a4"/>
            <w:sz w:val="28"/>
            <w:szCs w:val="28"/>
          </w:rPr>
          <w:t>.</w:t>
        </w:r>
        <w:r w:rsidRPr="002030C8">
          <w:rPr>
            <w:rStyle w:val="a4"/>
            <w:sz w:val="28"/>
            <w:szCs w:val="28"/>
            <w:lang w:val="en-US"/>
          </w:rPr>
          <w:t>yaroslavl</w:t>
        </w:r>
        <w:r w:rsidRPr="00C241D8">
          <w:rPr>
            <w:rStyle w:val="a4"/>
            <w:sz w:val="28"/>
            <w:szCs w:val="28"/>
          </w:rPr>
          <w:t>@</w:t>
        </w:r>
        <w:r w:rsidRPr="002030C8">
          <w:rPr>
            <w:rStyle w:val="a4"/>
            <w:sz w:val="28"/>
            <w:szCs w:val="28"/>
            <w:lang w:val="en-US"/>
          </w:rPr>
          <w:t>mail</w:t>
        </w:r>
        <w:r w:rsidRPr="00C241D8">
          <w:rPr>
            <w:rStyle w:val="a4"/>
            <w:sz w:val="28"/>
            <w:szCs w:val="28"/>
          </w:rPr>
          <w:t>.</w:t>
        </w:r>
        <w:r w:rsidRPr="002030C8">
          <w:rPr>
            <w:rStyle w:val="a4"/>
            <w:sz w:val="28"/>
            <w:szCs w:val="28"/>
            <w:lang w:val="en-US"/>
          </w:rPr>
          <w:t>ru</w:t>
        </w:r>
      </w:hyperlink>
      <w:r w:rsidRPr="00C241D8">
        <w:rPr>
          <w:sz w:val="28"/>
          <w:szCs w:val="28"/>
        </w:rPr>
        <w:t xml:space="preserve"> </w:t>
      </w:r>
      <w:r>
        <w:rPr>
          <w:sz w:val="28"/>
          <w:szCs w:val="28"/>
        </w:rPr>
        <w:t>с темой «Виртуальный летний лагерь».</w:t>
      </w:r>
    </w:p>
    <w:p w:rsidR="00C241D8" w:rsidRPr="00366EA1" w:rsidRDefault="00C241D8" w:rsidP="00C241D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CF4D18" w:rsidRDefault="00CF4D18" w:rsidP="00CF4D18">
      <w:pPr>
        <w:jc w:val="both"/>
        <w:rPr>
          <w:sz w:val="28"/>
          <w:szCs w:val="28"/>
        </w:rPr>
      </w:pPr>
    </w:p>
    <w:p w:rsidR="00CF4D18" w:rsidRPr="00B10C70" w:rsidRDefault="00CF4D18" w:rsidP="00CF4D1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директора</w:t>
      </w:r>
      <w:r w:rsidRPr="00B10C70">
        <w:rPr>
          <w:sz w:val="28"/>
          <w:szCs w:val="28"/>
        </w:rPr>
        <w:tab/>
      </w:r>
      <w:r w:rsidRPr="00B10C70">
        <w:rPr>
          <w:sz w:val="28"/>
          <w:szCs w:val="28"/>
        </w:rPr>
        <w:tab/>
      </w:r>
      <w:r w:rsidRPr="00B10C70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Е.Н. Шипкова</w:t>
      </w:r>
    </w:p>
    <w:p w:rsidR="00CF4D18" w:rsidRDefault="00CF4D18" w:rsidP="00CF4D18">
      <w:pPr>
        <w:ind w:firstLine="851"/>
        <w:jc w:val="both"/>
        <w:rPr>
          <w:sz w:val="28"/>
          <w:szCs w:val="28"/>
        </w:rPr>
      </w:pPr>
    </w:p>
    <w:p w:rsidR="00CF4D18" w:rsidRPr="00B10C70" w:rsidRDefault="00CF4D18" w:rsidP="00CF4D18">
      <w:pPr>
        <w:ind w:firstLine="851"/>
        <w:jc w:val="both"/>
        <w:rPr>
          <w:sz w:val="28"/>
          <w:szCs w:val="28"/>
        </w:rPr>
      </w:pPr>
    </w:p>
    <w:p w:rsidR="00CF4D18" w:rsidRDefault="00CF4D18" w:rsidP="00CF4D18">
      <w:pPr>
        <w:jc w:val="both"/>
        <w:rPr>
          <w:szCs w:val="24"/>
        </w:rPr>
      </w:pPr>
    </w:p>
    <w:p w:rsidR="00CF4D18" w:rsidRDefault="00CF4D18" w:rsidP="00CF4D18">
      <w:pPr>
        <w:jc w:val="both"/>
        <w:rPr>
          <w:szCs w:val="24"/>
        </w:rPr>
      </w:pPr>
    </w:p>
    <w:p w:rsidR="00CF4D18" w:rsidRDefault="00CF4D18" w:rsidP="00CF4D18">
      <w:pPr>
        <w:jc w:val="both"/>
        <w:rPr>
          <w:szCs w:val="24"/>
        </w:rPr>
      </w:pPr>
      <w:r>
        <w:rPr>
          <w:szCs w:val="24"/>
        </w:rPr>
        <w:t>Шурова Наталья Михайловна</w:t>
      </w:r>
    </w:p>
    <w:p w:rsidR="00CF4D18" w:rsidRPr="002103FB" w:rsidRDefault="00CF4D18" w:rsidP="00CF4D18">
      <w:pPr>
        <w:jc w:val="both"/>
        <w:rPr>
          <w:szCs w:val="24"/>
        </w:rPr>
      </w:pPr>
      <w:r>
        <w:rPr>
          <w:szCs w:val="24"/>
        </w:rPr>
        <w:t>8(920)117-02-37</w:t>
      </w:r>
    </w:p>
    <w:p w:rsidR="00024E97" w:rsidRPr="00C241D8" w:rsidRDefault="0074420E" w:rsidP="00C241D8">
      <w:pPr>
        <w:jc w:val="both"/>
        <w:rPr>
          <w:sz w:val="28"/>
          <w:szCs w:val="28"/>
        </w:rPr>
      </w:pPr>
      <w:hyperlink r:id="rId8" w:history="1">
        <w:r w:rsidR="00CF4D18" w:rsidRPr="002103FB">
          <w:rPr>
            <w:rStyle w:val="a4"/>
            <w:szCs w:val="24"/>
            <w:lang w:val="en-US"/>
          </w:rPr>
          <w:t>cpd</w:t>
        </w:r>
        <w:r w:rsidR="00CF4D18" w:rsidRPr="00C74529">
          <w:rPr>
            <w:rStyle w:val="a4"/>
            <w:szCs w:val="24"/>
          </w:rPr>
          <w:t>.</w:t>
        </w:r>
        <w:r w:rsidR="00CF4D18" w:rsidRPr="002103FB">
          <w:rPr>
            <w:rStyle w:val="a4"/>
            <w:szCs w:val="24"/>
            <w:lang w:val="en-US"/>
          </w:rPr>
          <w:t>yaroslavl</w:t>
        </w:r>
        <w:r w:rsidR="00CF4D18" w:rsidRPr="00C74529">
          <w:rPr>
            <w:rStyle w:val="a4"/>
            <w:szCs w:val="24"/>
          </w:rPr>
          <w:t>@</w:t>
        </w:r>
        <w:r w:rsidR="00CF4D18" w:rsidRPr="002103FB">
          <w:rPr>
            <w:rStyle w:val="a4"/>
            <w:szCs w:val="24"/>
            <w:lang w:val="en-US"/>
          </w:rPr>
          <w:t>mail</w:t>
        </w:r>
        <w:r w:rsidR="00CF4D18" w:rsidRPr="00C74529">
          <w:rPr>
            <w:rStyle w:val="a4"/>
            <w:szCs w:val="24"/>
          </w:rPr>
          <w:t>.</w:t>
        </w:r>
        <w:r w:rsidR="00CF4D18" w:rsidRPr="002103FB">
          <w:rPr>
            <w:rStyle w:val="a4"/>
            <w:szCs w:val="24"/>
            <w:lang w:val="en-US"/>
          </w:rPr>
          <w:t>ru</w:t>
        </w:r>
      </w:hyperlink>
    </w:p>
    <w:sectPr w:rsidR="00024E97" w:rsidRPr="00C241D8" w:rsidSect="00C12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4D18"/>
    <w:rsid w:val="003C4934"/>
    <w:rsid w:val="00414D55"/>
    <w:rsid w:val="005163F7"/>
    <w:rsid w:val="0074420E"/>
    <w:rsid w:val="007F6540"/>
    <w:rsid w:val="00B86CB2"/>
    <w:rsid w:val="00BF583B"/>
    <w:rsid w:val="00C241D8"/>
    <w:rsid w:val="00CF4D18"/>
    <w:rsid w:val="00D0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4D1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D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F4D1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 w:val="28"/>
    </w:rPr>
  </w:style>
  <w:style w:type="character" w:styleId="a4">
    <w:name w:val="Hyperlink"/>
    <w:basedOn w:val="a0"/>
    <w:uiPriority w:val="99"/>
    <w:unhideWhenUsed/>
    <w:rsid w:val="00CF4D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d.yaroslavl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pd.yaroslavl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pd.yaroslavl.ru:86/course/view.php?id=155" TargetMode="External"/><Relationship Id="rId5" Type="http://schemas.openxmlformats.org/officeDocument/2006/relationships/hyperlink" Target="http://cpd.yaroslavl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shnami</dc:creator>
  <cp:lastModifiedBy>Богомолова Анна Евгеньевна</cp:lastModifiedBy>
  <cp:revision>5</cp:revision>
  <dcterms:created xsi:type="dcterms:W3CDTF">2019-05-06T06:48:00Z</dcterms:created>
  <dcterms:modified xsi:type="dcterms:W3CDTF">2019-05-06T07:15:00Z</dcterms:modified>
</cp:coreProperties>
</file>